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20815-2024-EnMS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大同市金海涛酒店管理有限公司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李丽英</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91140200MA0MBEL764</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大同市金海涛酒店管理有限公司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山西省大同市平城区北关街道平城街88号金地豪生大酒店二层</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山西省大同市平城区北关街道平城街88号金地豪生大酒店二层</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职工疗休养策划服务所涉及的能源管理活动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大同市金海涛酒店管理有限公司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山西省大同市平城区北关街道平城街88号金地豪生大酒店二层</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山西省大同市平城区北关街道平城街88号金地豪生大酒店二层</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职工疗休养策划服务所涉及的能源管理活动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