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11170-2024-QEO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安平县精织丝网制品有限公司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91131125060460295Q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安平县精织丝网制品有限公司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安平县南侯疃村村东1000米处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安平县南侯疃村村东1000米处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Q：玻璃纤维网格布、金属丝网的出口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E：玻璃纤维网格布、金属丝网的出口所涉及场所的相关环境管理活动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O：玻璃纤维网格布、金属丝网的出口所涉及场所的相关职业健康安全管理活动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安平县精织丝网制品有限公司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安平县南侯疃村村东1000米处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安平县南侯疃村村东1000米处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Q：玻璃纤维网格布、金属丝网的出口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E：玻璃纤维网格布、金属丝网的出口所涉及场所的相关环境管理活动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O：玻璃纤维网格布、金属丝网的出口所涉及场所的相关职业健康安全管理活动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