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11221-2024-Q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武汉正通传动技术有限公司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17.10.02,18.01.05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2024年11月02日 上午至2024年11月04日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黄陂区横店街正通大道99号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黄陂区横店街正通大道99号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