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20706-2023-2024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山西风雷钻具有限公司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2024年11月06日 上午至2024年11月06日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