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东莞市通美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23-2024-Q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6日 下午至2024年10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25 8:30:00下午至2024-10-25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东莞市通美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