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延安市宝塔区鸿银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8:30:00下午至2024-11-1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延安市宝塔区文化沟慧智蓝湾二期一层00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延安市宝塔区河庄坪镇第七中学</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下午至2024年1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