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环海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9日 上午至2024年11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