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20793-2024-F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北京牧家科技有限公司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朱亮亮，邵松林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2024-N1FSMS-1353580</w:t>
            </w:r>
          </w:p>
        </w:tc>
        <w:tc>
          <w:tcPr>
            <w:tcW w:w="3145" w:type="dxa"/>
            <w:vAlign w:val="center"/>
          </w:tcPr>
          <w:p w:rsidR="00A824E9">
            <w:pPr>
              <w:spacing w:line="360" w:lineRule="exact"/>
              <w:jc w:val="center"/>
              <w:rPr>
                <w:b/>
                <w:szCs w:val="21"/>
              </w:rPr>
            </w:pPr>
            <w:r>
              <w:rPr>
                <w:b/>
                <w:szCs w:val="21"/>
              </w:rPr>
              <w:t>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朱亮亮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2023-N1FSMS-2246600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邵松林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2024-N0FSMS-1223128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2024年10月27日 上午至2024年10月27日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北京市丰台区汽车物馆西路8号院3号楼2层203-19室博</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北京市丰台区西局南街139号中食创新中心（北侧办公楼二层）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