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贵州黎翔俊龙机电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20 8:00:00上午至2024-10-20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