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11147-2024-Q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北京立智安科技有限公司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91110108MAC6QYPG9M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北京立智安科技有限公司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北京市海淀区温泉路67号院1号楼4层430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北京市海淀区清河嘉园东区甲1号楼11层1101室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计算机软件开发及其技术服务；计算机软硬件销售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北京立智安科技有限公司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北京市海淀区温泉路67号院1号楼4层430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北京市海淀区清河嘉园东区甲1号楼11层1101室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计算机软件开发及其技术服务；计算机软硬件销售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