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1060-2022-Q-2024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嘉善荣德金属制品股份有限公司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91330421MA28AP3R0Q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嘉善荣德金属制品股份有限公司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浙江省嘉兴市嘉善县西塘镇铧淳路28号3幢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浙江省嘉兴市嘉善县西塘镇铧淳路28号3幢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铝合金压铸件的生产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嘉善荣德金属制品股份有限公司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浙江省嘉兴市嘉善县西塘镇铧淳路28号3幢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浙江省嘉兴市嘉善县西塘镇铧淳路28号3幢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铝合金压铸件的生产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