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06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昊诚管道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2533601625X7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昊诚管道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盐山县孟店乡常金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盐山县城南蒲洼工业开发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管道配件、法兰、人孔及支吊架、耐磨管道、防腐钢管的生产（外包）和销售；未认可：保温钢管的生产（外包）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管道配件、法兰、人孔及支吊架、耐磨管道、保温钢管、防腐钢管的生产（外包）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管道配件、法兰、人孔及支吊架、耐磨管道、保温钢管、防腐钢管的生产（外包）和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昊诚管道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盐山县孟店乡常金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盐山县城南蒲洼工业开发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管道配件、法兰、人孔及支吊架、耐磨管道、防腐钢管的生产（外包）和销售；未认可：保温钢管的生产（外包）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管道配件、法兰、人孔及支吊架、耐磨管道、保温钢管、防腐钢管的生产（外包）和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管道配件、法兰、人孔及支吊架、耐磨管道、保温钢管、防腐钢管的生产（外包）和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