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山东京邦饮水设备有限公司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魏津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2024年10月31日 上午至2024年11月02日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邓厥平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