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自贡天祥机械有限公司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0268-2020-Q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91510321560732728</w:t>
            </w:r>
            <w:r>
              <w:rPr>
                <w:rFonts w:ascii="宋体" w:hAnsi="宋体"/>
                <w:szCs w:val="21"/>
              </w:rPr>
              <w:t>M</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4830" w:firstLineChars="23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4830" w:firstLineChars="2300"/>
              <w:rPr>
                <w:rFonts w:hint="eastAsia"/>
                <w:color w:val="000000"/>
                <w:szCs w:val="21"/>
              </w:rPr>
            </w:pPr>
            <w:r>
              <w:rPr>
                <w:rFonts w:hint="eastAsia"/>
                <w:color w:val="000000"/>
                <w:szCs w:val="21"/>
              </w:rPr>
              <w:t>二阶段组长签字：</w:t>
            </w:r>
          </w:p>
          <w:p>
            <w:pPr>
              <w:ind w:firstLine="4830" w:firstLineChars="23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5025" w:firstLineChars="2393"/>
              <w:rPr>
                <w:color w:val="000000"/>
                <w:szCs w:val="21"/>
              </w:rPr>
            </w:pPr>
            <w:r>
              <w:rPr>
                <w:rFonts w:hint="eastAsia"/>
                <w:color w:val="000000"/>
                <w:szCs w:val="21"/>
              </w:rPr>
              <w:t>受审核方代表签字（盖章）：</w:t>
            </w:r>
          </w:p>
          <w:p>
            <w:pPr>
              <w:ind w:firstLine="5040" w:firstLineChars="2400"/>
              <w:rPr>
                <w:color w:val="000000"/>
                <w:szCs w:val="21"/>
              </w:rPr>
            </w:pPr>
            <w:bookmarkStart w:id="2" w:name="_GoBack"/>
            <w:bookmarkEnd w:id="2"/>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B9637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小冉</cp:lastModifiedBy>
  <dcterms:modified xsi:type="dcterms:W3CDTF">2020-06-17T02:15:50Z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