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中国石油化工股份有限公司石家庄炼化分公司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杜建国，徐红英，陈文阁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上午至2024年11月19日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杨良玉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