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20785-2024-Q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北京兴通盛达科技有限公司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2024-N1QMS-3012001</w:t>
            </w:r>
          </w:p>
        </w:tc>
        <w:tc>
          <w:tcPr>
            <w:tcW w:w="3145" w:type="dxa"/>
            <w:vAlign w:val="center"/>
          </w:tcPr>
          <w:p w:rsidR="00A824E9">
            <w:pPr>
              <w:spacing w:line="360" w:lineRule="exact"/>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2024年10月24日 上午至2024年10月25日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北京市朝阳区汤立路218号2层225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北京市通州区光机电开发区兴光四街1号院7号楼2层222/226/235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