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任丘市佰安运输有限公司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11153-2024-QEO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2024年10月21日 上午至2024年10月23日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2024-10-20 8:30:00上午至2024-10-20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任丘市佰安运输有限公司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