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江西国元农业发展集团有限公司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10649-2023-QEOF-2024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江西国元农业发展集团有限公司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