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5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航空航天大学江西研究院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360000MB183281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航空航天大学江西研究院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昌高新区科创中心1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高新区科创中心1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Ⅱ类射线装置研发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Ⅱ类射线装置研发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Ⅱ类射线装置研发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航空航天大学江西研究院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昌高新区科创中心1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高新区科创中心1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Ⅱ类射线装置研发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Ⅱ类射线装置研发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Ⅱ类射线装置研发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