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成都嘉鹏科技有限公司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夏成龙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rPr>
            </w:pPr>
            <w:r>
              <w:rPr>
                <w:rFonts w:hint="eastAsia"/>
                <w:b/>
                <w:sz w:val="22"/>
                <w:szCs w:val="22"/>
              </w:rPr>
              <w:t>审核开始日期</w:t>
            </w:r>
            <w:r>
              <w:rPr>
                <w:rFonts w:hint="eastAsia"/>
                <w:sz w:val="20"/>
              </w:rPr>
              <w:t>：</w:t>
            </w:r>
            <w:r>
              <w:rPr>
                <w:rFonts w:hint="eastAsia"/>
                <w:sz w:val="20"/>
                <w:lang w:val="en-US" w:eastAsia="zh-CN"/>
              </w:rPr>
              <w:t>2020.06.19上午</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lang w:val="en-US" w:eastAsia="zh-CN"/>
              </w:rPr>
              <w:t>2020.06.19下午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E勾选"/>
            <w:r>
              <w:rPr>
                <w:rFonts w:hint="eastAsia"/>
                <w:sz w:val="20"/>
              </w:rPr>
              <w:t>■</w:t>
            </w:r>
            <w:bookmarkEnd w:id="4"/>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00" w:firstLineChars="450"/>
              <w:rPr>
                <w:sz w:val="16"/>
                <w:szCs w:val="16"/>
              </w:rPr>
            </w:pPr>
            <w:r>
              <w:rPr>
                <w:rFonts w:hint="eastAsia"/>
                <w:sz w:val="20"/>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2020.06.19</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D645A"/>
    <w:multiLevelType w:val="singleLevel"/>
    <w:tmpl w:val="6BED64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714FA3"/>
    <w:rsid w:val="30B81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2020-06-15T06:48:41Z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