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北京泰科博思科技有限公司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黄童彤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2024年10月18日 上午至2024年10月18日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房硕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