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邢台元威冶金科技有限公司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2024年10月29日 下午至2024年10月30日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耿尚景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