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广东一信药业有限公司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2024-10-21 14:00:00上午至2024-10-22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广东一信药业有限公司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