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北京华旭天洋门业科技有限公司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2019年08月13日 上午至2019年08月13日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