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成都鑫泽机械有限公司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20818-2025-QEOHSE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4210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