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北京楚湘神韵餐饮管理有限公司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20719-2024-QEOFH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8:30:00上午至2024-10-16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北京楚湘神韵餐饮管理有限公司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