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20719-2024-QEOFH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北京楚湘神韵餐饮管理有限公司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2024-N1FSMS-1353580</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2024年10月19日 上午至2024年10月21日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北京市朝阳区市东四环中路60号楼28层2802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北京市东城区市安外东后巷28号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