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楚湘神韵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19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3日 上午至2024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2 9:00:00上午至2024-10-12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楚湘神韵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