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邢台海裕锂能电池设备有限公司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11081-2024-Q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2024年10月23日 上午至2024年10月24日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2024-10-22 8:00:00上午至2024-10-22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邢台海裕锂能电池设备有限公司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