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大连旭科普科技有限公司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11268-2025-QE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辽宁省大连经济技术开发区红星工业园14栋-1号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辽宁省大连经济技术开发区红星工业园14栋-1号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崔雪琴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13804951941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2025年10月27日 09:30至2025年10月27日 13:30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E:橡胶及海绵制品（机电零部件）的冲压加工所涉及场所的相关环境管理活动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Q:橡胶及海绵制品（机电零部件）的冲压加工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E:14.01.02,14.02.04,Q:14.01.02,14.02.04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14.01.02,14.02.04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13604084892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14.01.02,14.02.04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6999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孙倩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478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