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重庆竹柳电力成套设备有限公司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上午至2024年10月09日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