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四川新茂源农业发展有限责任公司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20581-2023-QFH-2024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