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20744-2024-O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无锡明燕装备有限公司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91320211744820810B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无锡明燕装备有限公司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压力容器制造（固定式压力容器其他高压容器(A2)）和中、低压容器设计。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无锡明燕装备有限公司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压力容器制造（固定式压力容器其他高压容器(A2)）和中、低压容器设计。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