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11068-2024-QEO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山西鑫铧矿山设备有限公司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温红玲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91140492MA7XMX9586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山西鑫铧矿山设备有限公司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山西省长治经济技术开发区南环东街148号唯美诺双创科技园一期园区西一楼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山西省长治经济技术开发区南环东街148号唯美诺双创科技园一期园区西一楼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Q：矿山机械配件（采掘机械用截齿、齿座齿套和金刚石复合片钻头）的生产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E：矿山机械配件（采掘机械用截齿、齿座齿套和金刚石复合片钻头）的生产所涉及场所的相关环境管理活动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O：矿山机械配件（采掘机械用截齿、齿座齿套和金刚石复合片钻头）的生产所涉及场所的相关职业健康安全管理活动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山西鑫铧矿山设备有限公司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山西省长治经济技术开发区南环东街148号唯美诺双创科技园一期园区西一楼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山西省长治经济技术开发区南环东街148号唯美诺双创科技园一期园区西一楼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Q：矿山机械配件（采掘机械用截齿、齿座齿套和金刚石复合片钻头）的生产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E：矿山机械配件（采掘机械用截齿、齿座齿套和金刚石复合片钻头）的生产所涉及场所的相关环境管理活动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O：矿山机械配件（采掘机械用截齿、齿座齿套和金刚石复合片钻头）的生产所涉及场所的相关职业健康安全管理活动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