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无锡市恒通电器有限公司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0380-2022-EnMs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