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河北木源泵业有限责任公司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10671-2023-QEO-2024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2024年10月02日 上午至2024年10月03日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河北木源泵业有限责任公司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