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C1" w:rsidRDefault="00412CC1" w:rsidP="001E452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0271-2020-QEO</w:t>
      </w:r>
      <w:bookmarkEnd w:id="0"/>
    </w:p>
    <w:p w:rsidR="00412CC1" w:rsidRDefault="00412CC1" w:rsidP="001E452E">
      <w:pPr>
        <w:snapToGrid w:val="0"/>
        <w:spacing w:afterLines="30" w:after="93"/>
        <w:jc w:val="center"/>
        <w:rPr>
          <w:rFonts w:ascii="楷体" w:eastAsia="楷体" w:hAnsi="楷体"/>
          <w:b/>
          <w:color w:val="000000"/>
          <w:sz w:val="84"/>
          <w:szCs w:val="84"/>
        </w:rPr>
      </w:pPr>
    </w:p>
    <w:p w:rsidR="00412CC1" w:rsidRDefault="00412CC1" w:rsidP="001E452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12CC1" w:rsidRDefault="00412CC1" w:rsidP="001E452E">
      <w:pPr>
        <w:snapToGrid w:val="0"/>
        <w:spacing w:afterLines="30" w:after="93"/>
        <w:rPr>
          <w:rFonts w:ascii="楷体" w:eastAsia="楷体" w:hAnsi="楷体"/>
          <w:b/>
          <w:color w:val="000000"/>
          <w:sz w:val="52"/>
          <w:szCs w:val="52"/>
        </w:rPr>
      </w:pPr>
    </w:p>
    <w:p w:rsidR="00412CC1" w:rsidRDefault="00412CC1" w:rsidP="001E452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12CC1" w:rsidRDefault="00412CC1" w:rsidP="001E452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12CC1" w:rsidRDefault="00412CC1" w:rsidP="001E452E">
      <w:pPr>
        <w:snapToGrid w:val="0"/>
        <w:spacing w:afterLines="30" w:after="93"/>
        <w:jc w:val="center"/>
        <w:rPr>
          <w:rFonts w:ascii="楷体" w:eastAsia="楷体" w:hAnsi="楷体"/>
          <w:b/>
          <w:color w:val="000000"/>
          <w:sz w:val="36"/>
          <w:szCs w:val="36"/>
        </w:rPr>
      </w:pPr>
    </w:p>
    <w:p w:rsidR="00412CC1" w:rsidRDefault="00412CC1" w:rsidP="001E452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山东育人教育科技有限公司</w:t>
      </w:r>
      <w:bookmarkEnd w:id="1"/>
    </w:p>
    <w:p w:rsidR="00412CC1" w:rsidRDefault="00412CC1" w:rsidP="001E452E">
      <w:pPr>
        <w:snapToGrid w:val="0"/>
        <w:spacing w:afterLines="30" w:after="93"/>
        <w:ind w:firstLineChars="600" w:firstLine="1928"/>
        <w:rPr>
          <w:rFonts w:ascii="楷体" w:eastAsia="楷体" w:hAnsi="楷体"/>
          <w:b/>
          <w:color w:val="000000"/>
          <w:sz w:val="32"/>
          <w:szCs w:val="32"/>
        </w:rPr>
      </w:pPr>
    </w:p>
    <w:p w:rsidR="00412CC1" w:rsidRDefault="00412CC1" w:rsidP="001E452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12CC1" w:rsidRDefault="00412CC1" w:rsidP="001E452E">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12CC1" w:rsidRDefault="00412CC1" w:rsidP="001E452E">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12CC1" w:rsidRDefault="00412CC1" w:rsidP="001E452E">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12CC1" w:rsidRDefault="00412CC1" w:rsidP="001E452E">
      <w:pPr>
        <w:snapToGrid w:val="0"/>
        <w:spacing w:afterLines="30" w:after="93"/>
        <w:jc w:val="center"/>
        <w:rPr>
          <w:rFonts w:ascii="楷体" w:eastAsia="楷体" w:hAnsi="楷体"/>
          <w:b/>
          <w:color w:val="000000"/>
          <w:sz w:val="44"/>
          <w:szCs w:val="44"/>
        </w:rPr>
      </w:pPr>
    </w:p>
    <w:p w:rsidR="00412CC1" w:rsidRPr="00FB7F57" w:rsidRDefault="00412CC1" w:rsidP="001E452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12CC1" w:rsidRPr="00FB7F57" w:rsidRDefault="00412CC1" w:rsidP="001E452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12CC1" w:rsidRDefault="00412CC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D9100A">
        <w:trPr>
          <w:trHeight w:val="354"/>
        </w:trPr>
        <w:tc>
          <w:tcPr>
            <w:tcW w:w="1439" w:type="dxa"/>
            <w:gridSpan w:val="2"/>
            <w:vAlign w:val="center"/>
          </w:tcPr>
          <w:p w:rsidR="00412CC1" w:rsidRDefault="00412CC1">
            <w:pPr>
              <w:rPr>
                <w:b/>
                <w:color w:val="000000"/>
                <w:sz w:val="20"/>
                <w:szCs w:val="20"/>
              </w:rPr>
            </w:pPr>
            <w:r>
              <w:rPr>
                <w:rFonts w:hint="eastAsia"/>
                <w:b/>
                <w:color w:val="000000"/>
                <w:sz w:val="20"/>
                <w:szCs w:val="20"/>
              </w:rPr>
              <w:t>审核方名称</w:t>
            </w:r>
          </w:p>
        </w:tc>
        <w:tc>
          <w:tcPr>
            <w:tcW w:w="7681" w:type="dxa"/>
            <w:gridSpan w:val="10"/>
            <w:vAlign w:val="center"/>
          </w:tcPr>
          <w:p w:rsidR="00412CC1" w:rsidRDefault="00412CC1">
            <w:pPr>
              <w:rPr>
                <w:b/>
                <w:color w:val="000000"/>
                <w:sz w:val="20"/>
                <w:szCs w:val="20"/>
              </w:rPr>
            </w:pPr>
            <w:r>
              <w:rPr>
                <w:rFonts w:hint="eastAsia"/>
                <w:b/>
                <w:color w:val="000000" w:themeColor="text1"/>
                <w:sz w:val="20"/>
                <w:szCs w:val="20"/>
              </w:rPr>
              <w:t>北京国标联合认证有限公司</w:t>
            </w:r>
          </w:p>
        </w:tc>
      </w:tr>
      <w:tr w:rsidR="00D9100A">
        <w:trPr>
          <w:trHeight w:val="377"/>
        </w:trPr>
        <w:tc>
          <w:tcPr>
            <w:tcW w:w="1439" w:type="dxa"/>
            <w:gridSpan w:val="2"/>
            <w:vAlign w:val="center"/>
          </w:tcPr>
          <w:p w:rsidR="00412CC1" w:rsidRDefault="00412CC1">
            <w:pPr>
              <w:rPr>
                <w:b/>
                <w:color w:val="000000"/>
                <w:sz w:val="20"/>
                <w:szCs w:val="20"/>
              </w:rPr>
            </w:pPr>
            <w:r>
              <w:rPr>
                <w:rFonts w:hint="eastAsia"/>
                <w:b/>
                <w:color w:val="000000"/>
                <w:sz w:val="20"/>
                <w:szCs w:val="20"/>
              </w:rPr>
              <w:t>审核方地址</w:t>
            </w:r>
          </w:p>
        </w:tc>
        <w:tc>
          <w:tcPr>
            <w:tcW w:w="5360" w:type="dxa"/>
            <w:gridSpan w:val="7"/>
            <w:vAlign w:val="center"/>
          </w:tcPr>
          <w:p w:rsidR="00412CC1" w:rsidRDefault="00412CC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12CC1" w:rsidRDefault="00412CC1">
            <w:pPr>
              <w:rPr>
                <w:b/>
                <w:color w:val="000000"/>
                <w:sz w:val="20"/>
                <w:szCs w:val="20"/>
              </w:rPr>
            </w:pPr>
            <w:r>
              <w:rPr>
                <w:rFonts w:hint="eastAsia"/>
                <w:b/>
                <w:color w:val="000000"/>
                <w:sz w:val="20"/>
                <w:szCs w:val="20"/>
              </w:rPr>
              <w:t>邮编</w:t>
            </w:r>
          </w:p>
        </w:tc>
        <w:tc>
          <w:tcPr>
            <w:tcW w:w="1470" w:type="dxa"/>
            <w:vAlign w:val="center"/>
          </w:tcPr>
          <w:p w:rsidR="00412CC1" w:rsidRDefault="00412CC1">
            <w:pPr>
              <w:rPr>
                <w:b/>
                <w:color w:val="000000"/>
                <w:sz w:val="20"/>
                <w:szCs w:val="20"/>
              </w:rPr>
            </w:pPr>
          </w:p>
        </w:tc>
      </w:tr>
      <w:tr w:rsidR="00D9100A">
        <w:trPr>
          <w:trHeight w:val="377"/>
        </w:trPr>
        <w:tc>
          <w:tcPr>
            <w:tcW w:w="1439" w:type="dxa"/>
            <w:gridSpan w:val="2"/>
            <w:vAlign w:val="center"/>
          </w:tcPr>
          <w:p w:rsidR="00412CC1" w:rsidRDefault="00412CC1">
            <w:pPr>
              <w:rPr>
                <w:b/>
                <w:color w:val="000000"/>
                <w:sz w:val="20"/>
                <w:szCs w:val="20"/>
              </w:rPr>
            </w:pPr>
            <w:r>
              <w:rPr>
                <w:rFonts w:hint="eastAsia"/>
                <w:b/>
                <w:color w:val="000000"/>
                <w:sz w:val="20"/>
                <w:szCs w:val="20"/>
              </w:rPr>
              <w:t>联系电话</w:t>
            </w:r>
          </w:p>
        </w:tc>
        <w:tc>
          <w:tcPr>
            <w:tcW w:w="1957" w:type="dxa"/>
            <w:gridSpan w:val="2"/>
            <w:vAlign w:val="center"/>
          </w:tcPr>
          <w:p w:rsidR="00412CC1" w:rsidRDefault="00412CC1">
            <w:pPr>
              <w:rPr>
                <w:b/>
                <w:color w:val="000000"/>
                <w:sz w:val="20"/>
                <w:szCs w:val="20"/>
              </w:rPr>
            </w:pPr>
            <w:r>
              <w:rPr>
                <w:rFonts w:hint="eastAsia"/>
                <w:b/>
                <w:color w:val="000000" w:themeColor="text1"/>
                <w:sz w:val="20"/>
                <w:szCs w:val="20"/>
              </w:rPr>
              <w:t>010-51095332</w:t>
            </w:r>
          </w:p>
        </w:tc>
        <w:tc>
          <w:tcPr>
            <w:tcW w:w="1050" w:type="dxa"/>
            <w:gridSpan w:val="2"/>
            <w:vAlign w:val="center"/>
          </w:tcPr>
          <w:p w:rsidR="00412CC1" w:rsidRDefault="00412CC1">
            <w:pPr>
              <w:rPr>
                <w:b/>
                <w:color w:val="000000"/>
                <w:sz w:val="20"/>
                <w:szCs w:val="20"/>
              </w:rPr>
            </w:pPr>
            <w:r>
              <w:rPr>
                <w:rFonts w:hint="eastAsia"/>
                <w:b/>
                <w:color w:val="000000"/>
                <w:sz w:val="20"/>
                <w:szCs w:val="20"/>
              </w:rPr>
              <w:t>传真</w:t>
            </w:r>
          </w:p>
        </w:tc>
        <w:tc>
          <w:tcPr>
            <w:tcW w:w="1501" w:type="dxa"/>
            <w:vAlign w:val="center"/>
          </w:tcPr>
          <w:p w:rsidR="00412CC1" w:rsidRDefault="00412CC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12CC1" w:rsidRDefault="00412CC1">
            <w:pPr>
              <w:rPr>
                <w:b/>
                <w:color w:val="000000"/>
                <w:sz w:val="20"/>
                <w:szCs w:val="20"/>
              </w:rPr>
            </w:pPr>
            <w:r>
              <w:rPr>
                <w:rFonts w:hint="eastAsia"/>
                <w:b/>
                <w:color w:val="000000"/>
                <w:sz w:val="20"/>
                <w:szCs w:val="20"/>
              </w:rPr>
              <w:t>邮箱</w:t>
            </w:r>
          </w:p>
        </w:tc>
        <w:tc>
          <w:tcPr>
            <w:tcW w:w="2333" w:type="dxa"/>
            <w:gridSpan w:val="4"/>
            <w:vAlign w:val="center"/>
          </w:tcPr>
          <w:p w:rsidR="00412CC1" w:rsidRDefault="00412CC1">
            <w:pPr>
              <w:rPr>
                <w:b/>
                <w:color w:val="000000"/>
                <w:sz w:val="20"/>
                <w:szCs w:val="20"/>
              </w:rPr>
            </w:pPr>
          </w:p>
        </w:tc>
      </w:tr>
      <w:tr w:rsidR="00D9100A">
        <w:trPr>
          <w:trHeight w:val="428"/>
        </w:trPr>
        <w:tc>
          <w:tcPr>
            <w:tcW w:w="9120" w:type="dxa"/>
            <w:gridSpan w:val="12"/>
            <w:vAlign w:val="center"/>
          </w:tcPr>
          <w:p w:rsidR="00412CC1" w:rsidRDefault="00412CC1">
            <w:pPr>
              <w:rPr>
                <w:b/>
                <w:color w:val="000000"/>
                <w:sz w:val="20"/>
                <w:szCs w:val="20"/>
              </w:rPr>
            </w:pPr>
            <w:r>
              <w:rPr>
                <w:rFonts w:hint="eastAsia"/>
                <w:b/>
                <w:color w:val="000000"/>
                <w:sz w:val="20"/>
                <w:szCs w:val="20"/>
              </w:rPr>
              <w:t>审核组信息</w:t>
            </w:r>
          </w:p>
        </w:tc>
      </w:tr>
      <w:tr w:rsidR="00D9100A">
        <w:trPr>
          <w:trHeight w:val="645"/>
        </w:trPr>
        <w:tc>
          <w:tcPr>
            <w:tcW w:w="1271" w:type="dxa"/>
            <w:vAlign w:val="center"/>
          </w:tcPr>
          <w:p w:rsidR="00412CC1" w:rsidRDefault="00412CC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12CC1" w:rsidRDefault="00412CC1">
            <w:pPr>
              <w:spacing w:line="240" w:lineRule="exact"/>
              <w:jc w:val="center"/>
              <w:rPr>
                <w:sz w:val="18"/>
                <w:szCs w:val="18"/>
              </w:rPr>
            </w:pPr>
            <w:r>
              <w:rPr>
                <w:rFonts w:hint="eastAsia"/>
                <w:sz w:val="18"/>
                <w:szCs w:val="18"/>
              </w:rPr>
              <w:t>组内</w:t>
            </w:r>
          </w:p>
          <w:p w:rsidR="00412CC1" w:rsidRDefault="00412CC1">
            <w:pPr>
              <w:spacing w:line="240" w:lineRule="exact"/>
              <w:jc w:val="center"/>
              <w:rPr>
                <w:b/>
                <w:color w:val="000000"/>
                <w:sz w:val="20"/>
                <w:szCs w:val="20"/>
              </w:rPr>
            </w:pPr>
            <w:r>
              <w:rPr>
                <w:rFonts w:hint="eastAsia"/>
                <w:sz w:val="18"/>
                <w:szCs w:val="18"/>
              </w:rPr>
              <w:t>身份</w:t>
            </w:r>
          </w:p>
        </w:tc>
        <w:tc>
          <w:tcPr>
            <w:tcW w:w="1417" w:type="dxa"/>
            <w:gridSpan w:val="2"/>
            <w:vAlign w:val="center"/>
          </w:tcPr>
          <w:p w:rsidR="00412CC1" w:rsidRDefault="00412CC1">
            <w:pPr>
              <w:spacing w:line="240" w:lineRule="exact"/>
              <w:jc w:val="center"/>
              <w:rPr>
                <w:b/>
                <w:color w:val="000000"/>
                <w:sz w:val="20"/>
                <w:szCs w:val="20"/>
              </w:rPr>
            </w:pPr>
            <w:r>
              <w:rPr>
                <w:rFonts w:hint="eastAsia"/>
                <w:sz w:val="18"/>
                <w:szCs w:val="18"/>
              </w:rPr>
              <w:t>性别</w:t>
            </w:r>
          </w:p>
        </w:tc>
        <w:tc>
          <w:tcPr>
            <w:tcW w:w="3402" w:type="dxa"/>
            <w:gridSpan w:val="5"/>
            <w:vAlign w:val="center"/>
          </w:tcPr>
          <w:p w:rsidR="00412CC1" w:rsidRDefault="00412CC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12CC1" w:rsidRDefault="00412CC1">
            <w:pPr>
              <w:spacing w:line="240" w:lineRule="exact"/>
              <w:jc w:val="center"/>
              <w:rPr>
                <w:b/>
                <w:color w:val="000000"/>
                <w:sz w:val="20"/>
                <w:szCs w:val="20"/>
              </w:rPr>
            </w:pPr>
            <w:r>
              <w:rPr>
                <w:rFonts w:hint="eastAsia"/>
                <w:sz w:val="18"/>
                <w:szCs w:val="18"/>
              </w:rPr>
              <w:t>专业代码</w:t>
            </w:r>
          </w:p>
        </w:tc>
      </w:tr>
      <w:tr w:rsidR="00D9100A">
        <w:trPr>
          <w:trHeight w:val="645"/>
        </w:trPr>
        <w:tc>
          <w:tcPr>
            <w:tcW w:w="1271" w:type="dxa"/>
            <w:vAlign w:val="center"/>
          </w:tcPr>
          <w:p w:rsidR="00412CC1" w:rsidRDefault="00412CC1">
            <w:pPr>
              <w:spacing w:line="240" w:lineRule="exact"/>
              <w:jc w:val="center"/>
              <w:rPr>
                <w:b/>
                <w:color w:val="000000"/>
                <w:sz w:val="20"/>
                <w:szCs w:val="20"/>
              </w:rPr>
            </w:pPr>
            <w:r>
              <w:rPr>
                <w:b/>
                <w:color w:val="000000"/>
                <w:sz w:val="20"/>
                <w:szCs w:val="20"/>
              </w:rPr>
              <w:t>姜海军</w:t>
            </w:r>
          </w:p>
        </w:tc>
        <w:tc>
          <w:tcPr>
            <w:tcW w:w="851" w:type="dxa"/>
            <w:gridSpan w:val="2"/>
            <w:vAlign w:val="center"/>
          </w:tcPr>
          <w:p w:rsidR="00412CC1" w:rsidRDefault="00412CC1">
            <w:pPr>
              <w:spacing w:line="240" w:lineRule="exact"/>
              <w:jc w:val="center"/>
              <w:rPr>
                <w:sz w:val="18"/>
                <w:szCs w:val="18"/>
              </w:rPr>
            </w:pPr>
            <w:r>
              <w:rPr>
                <w:sz w:val="18"/>
                <w:szCs w:val="18"/>
              </w:rPr>
              <w:t>组长</w:t>
            </w:r>
          </w:p>
        </w:tc>
        <w:tc>
          <w:tcPr>
            <w:tcW w:w="1417" w:type="dxa"/>
            <w:gridSpan w:val="2"/>
            <w:vAlign w:val="center"/>
          </w:tcPr>
          <w:p w:rsidR="00412CC1" w:rsidRDefault="00412CC1">
            <w:pPr>
              <w:spacing w:line="240" w:lineRule="exact"/>
              <w:jc w:val="center"/>
              <w:rPr>
                <w:b/>
                <w:color w:val="000000"/>
                <w:sz w:val="20"/>
                <w:szCs w:val="20"/>
              </w:rPr>
            </w:pPr>
            <w:r>
              <w:rPr>
                <w:b/>
                <w:color w:val="000000"/>
                <w:sz w:val="20"/>
                <w:szCs w:val="20"/>
              </w:rPr>
              <w:t>男</w:t>
            </w:r>
          </w:p>
        </w:tc>
        <w:tc>
          <w:tcPr>
            <w:tcW w:w="3402" w:type="dxa"/>
            <w:gridSpan w:val="5"/>
            <w:vAlign w:val="center"/>
          </w:tcPr>
          <w:p w:rsidR="00412CC1" w:rsidRDefault="00412CC1">
            <w:pPr>
              <w:spacing w:line="240" w:lineRule="exact"/>
              <w:jc w:val="center"/>
              <w:rPr>
                <w:b/>
                <w:color w:val="000000"/>
                <w:sz w:val="20"/>
                <w:szCs w:val="20"/>
              </w:rPr>
            </w:pPr>
            <w:r>
              <w:rPr>
                <w:b/>
                <w:color w:val="000000"/>
                <w:sz w:val="20"/>
                <w:szCs w:val="20"/>
              </w:rPr>
              <w:t>Q:</w:t>
            </w:r>
            <w:r>
              <w:rPr>
                <w:b/>
                <w:color w:val="000000"/>
                <w:sz w:val="20"/>
                <w:szCs w:val="20"/>
              </w:rPr>
              <w:t>审核员</w:t>
            </w:r>
          </w:p>
          <w:p w:rsidR="00412CC1" w:rsidRDefault="00412CC1">
            <w:pPr>
              <w:spacing w:line="240" w:lineRule="exact"/>
              <w:jc w:val="center"/>
              <w:rPr>
                <w:b/>
                <w:color w:val="000000"/>
                <w:sz w:val="20"/>
                <w:szCs w:val="20"/>
              </w:rPr>
            </w:pPr>
            <w:r>
              <w:rPr>
                <w:b/>
                <w:color w:val="000000"/>
                <w:sz w:val="20"/>
                <w:szCs w:val="20"/>
              </w:rPr>
              <w:t>E:</w:t>
            </w:r>
            <w:r>
              <w:rPr>
                <w:b/>
                <w:color w:val="000000"/>
                <w:sz w:val="20"/>
                <w:szCs w:val="20"/>
              </w:rPr>
              <w:t>审核员</w:t>
            </w:r>
          </w:p>
          <w:p w:rsidR="00412CC1" w:rsidRDefault="00412CC1">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12CC1" w:rsidRDefault="00412CC1">
            <w:pPr>
              <w:spacing w:line="240" w:lineRule="exact"/>
              <w:jc w:val="center"/>
              <w:rPr>
                <w:b/>
                <w:color w:val="000000"/>
                <w:sz w:val="20"/>
                <w:szCs w:val="20"/>
              </w:rPr>
            </w:pPr>
            <w:r>
              <w:rPr>
                <w:b/>
                <w:color w:val="000000"/>
                <w:sz w:val="20"/>
                <w:szCs w:val="20"/>
              </w:rPr>
              <w:t>Q:29.12.00</w:t>
            </w:r>
          </w:p>
          <w:p w:rsidR="00412CC1" w:rsidRDefault="00412CC1">
            <w:pPr>
              <w:spacing w:line="240" w:lineRule="exact"/>
              <w:jc w:val="center"/>
              <w:rPr>
                <w:b/>
                <w:color w:val="000000"/>
                <w:sz w:val="20"/>
                <w:szCs w:val="20"/>
              </w:rPr>
            </w:pPr>
            <w:r>
              <w:rPr>
                <w:b/>
                <w:color w:val="000000"/>
                <w:sz w:val="20"/>
                <w:szCs w:val="20"/>
              </w:rPr>
              <w:t>E:29.12.00</w:t>
            </w:r>
          </w:p>
          <w:p w:rsidR="00412CC1" w:rsidRDefault="00412CC1">
            <w:pPr>
              <w:spacing w:line="240" w:lineRule="exact"/>
              <w:jc w:val="center"/>
              <w:rPr>
                <w:b/>
                <w:color w:val="000000"/>
                <w:sz w:val="20"/>
                <w:szCs w:val="20"/>
              </w:rPr>
            </w:pPr>
            <w:r>
              <w:rPr>
                <w:b/>
                <w:color w:val="000000"/>
                <w:sz w:val="20"/>
                <w:szCs w:val="20"/>
              </w:rPr>
              <w:t>O:29.12.00</w:t>
            </w:r>
          </w:p>
        </w:tc>
      </w:tr>
      <w:tr w:rsidR="00D9100A">
        <w:trPr>
          <w:trHeight w:val="645"/>
        </w:trPr>
        <w:tc>
          <w:tcPr>
            <w:tcW w:w="1271" w:type="dxa"/>
            <w:vAlign w:val="center"/>
          </w:tcPr>
          <w:p w:rsidR="00412CC1" w:rsidRDefault="00412CC1">
            <w:pPr>
              <w:spacing w:line="240" w:lineRule="exact"/>
              <w:jc w:val="center"/>
              <w:rPr>
                <w:b/>
                <w:color w:val="000000"/>
                <w:sz w:val="20"/>
                <w:szCs w:val="20"/>
              </w:rPr>
            </w:pPr>
            <w:r>
              <w:rPr>
                <w:b/>
                <w:color w:val="000000"/>
                <w:sz w:val="20"/>
                <w:szCs w:val="20"/>
              </w:rPr>
              <w:t>郭力</w:t>
            </w:r>
          </w:p>
        </w:tc>
        <w:tc>
          <w:tcPr>
            <w:tcW w:w="851" w:type="dxa"/>
            <w:gridSpan w:val="2"/>
            <w:vAlign w:val="center"/>
          </w:tcPr>
          <w:p w:rsidR="00412CC1" w:rsidRDefault="00412CC1">
            <w:pPr>
              <w:spacing w:line="240" w:lineRule="exact"/>
              <w:jc w:val="center"/>
              <w:rPr>
                <w:sz w:val="18"/>
                <w:szCs w:val="18"/>
              </w:rPr>
            </w:pPr>
            <w:r>
              <w:rPr>
                <w:sz w:val="18"/>
                <w:szCs w:val="18"/>
              </w:rPr>
              <w:t>组员</w:t>
            </w:r>
          </w:p>
        </w:tc>
        <w:tc>
          <w:tcPr>
            <w:tcW w:w="1417" w:type="dxa"/>
            <w:gridSpan w:val="2"/>
            <w:vAlign w:val="center"/>
          </w:tcPr>
          <w:p w:rsidR="00412CC1" w:rsidRDefault="00412CC1">
            <w:pPr>
              <w:spacing w:line="240" w:lineRule="exact"/>
              <w:jc w:val="center"/>
              <w:rPr>
                <w:b/>
                <w:color w:val="000000"/>
                <w:sz w:val="20"/>
                <w:szCs w:val="20"/>
              </w:rPr>
            </w:pPr>
            <w:r>
              <w:rPr>
                <w:b/>
                <w:color w:val="000000"/>
                <w:sz w:val="20"/>
                <w:szCs w:val="20"/>
              </w:rPr>
              <w:t>男</w:t>
            </w:r>
          </w:p>
        </w:tc>
        <w:tc>
          <w:tcPr>
            <w:tcW w:w="3402" w:type="dxa"/>
            <w:gridSpan w:val="5"/>
            <w:vAlign w:val="center"/>
          </w:tcPr>
          <w:p w:rsidR="00412CC1" w:rsidRDefault="00412CC1">
            <w:pPr>
              <w:spacing w:line="240" w:lineRule="exact"/>
              <w:jc w:val="center"/>
              <w:rPr>
                <w:b/>
                <w:color w:val="000000"/>
                <w:sz w:val="20"/>
                <w:szCs w:val="20"/>
              </w:rPr>
            </w:pPr>
            <w:r>
              <w:rPr>
                <w:b/>
                <w:color w:val="000000"/>
                <w:sz w:val="20"/>
                <w:szCs w:val="20"/>
              </w:rPr>
              <w:t>Q:</w:t>
            </w:r>
            <w:r>
              <w:rPr>
                <w:b/>
                <w:color w:val="000000"/>
                <w:sz w:val="20"/>
                <w:szCs w:val="20"/>
              </w:rPr>
              <w:t>实习审核员</w:t>
            </w:r>
          </w:p>
          <w:p w:rsidR="00412CC1" w:rsidRDefault="00412CC1">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412CC1" w:rsidRDefault="00412CC1">
            <w:pPr>
              <w:spacing w:line="240" w:lineRule="exact"/>
              <w:jc w:val="center"/>
              <w:rPr>
                <w:b/>
                <w:color w:val="000000"/>
                <w:sz w:val="20"/>
                <w:szCs w:val="20"/>
              </w:rPr>
            </w:pPr>
          </w:p>
        </w:tc>
      </w:tr>
      <w:tr w:rsidR="00D9100A">
        <w:trPr>
          <w:trHeight w:val="645"/>
        </w:trPr>
        <w:tc>
          <w:tcPr>
            <w:tcW w:w="1271" w:type="dxa"/>
            <w:vAlign w:val="center"/>
          </w:tcPr>
          <w:p w:rsidR="00412CC1" w:rsidRDefault="00412CC1">
            <w:pPr>
              <w:spacing w:line="240" w:lineRule="exact"/>
              <w:jc w:val="center"/>
              <w:rPr>
                <w:b/>
                <w:color w:val="000000"/>
                <w:sz w:val="20"/>
                <w:szCs w:val="20"/>
              </w:rPr>
            </w:pPr>
            <w:r>
              <w:rPr>
                <w:b/>
                <w:color w:val="000000"/>
                <w:sz w:val="20"/>
                <w:szCs w:val="20"/>
              </w:rPr>
              <w:t>李俐</w:t>
            </w:r>
          </w:p>
        </w:tc>
        <w:tc>
          <w:tcPr>
            <w:tcW w:w="851" w:type="dxa"/>
            <w:gridSpan w:val="2"/>
            <w:vAlign w:val="center"/>
          </w:tcPr>
          <w:p w:rsidR="00412CC1" w:rsidRDefault="00412CC1">
            <w:pPr>
              <w:spacing w:line="240" w:lineRule="exact"/>
              <w:jc w:val="center"/>
              <w:rPr>
                <w:sz w:val="18"/>
                <w:szCs w:val="18"/>
              </w:rPr>
            </w:pPr>
            <w:r>
              <w:rPr>
                <w:sz w:val="18"/>
                <w:szCs w:val="18"/>
              </w:rPr>
              <w:t>组员</w:t>
            </w:r>
          </w:p>
        </w:tc>
        <w:tc>
          <w:tcPr>
            <w:tcW w:w="1417" w:type="dxa"/>
            <w:gridSpan w:val="2"/>
            <w:vAlign w:val="center"/>
          </w:tcPr>
          <w:p w:rsidR="00412CC1" w:rsidRDefault="00412CC1">
            <w:pPr>
              <w:spacing w:line="240" w:lineRule="exact"/>
              <w:jc w:val="center"/>
              <w:rPr>
                <w:b/>
                <w:color w:val="000000"/>
                <w:sz w:val="20"/>
                <w:szCs w:val="20"/>
              </w:rPr>
            </w:pPr>
            <w:r>
              <w:rPr>
                <w:b/>
                <w:color w:val="000000"/>
                <w:sz w:val="20"/>
                <w:szCs w:val="20"/>
              </w:rPr>
              <w:t>女</w:t>
            </w:r>
          </w:p>
        </w:tc>
        <w:tc>
          <w:tcPr>
            <w:tcW w:w="3402" w:type="dxa"/>
            <w:gridSpan w:val="5"/>
            <w:vAlign w:val="center"/>
          </w:tcPr>
          <w:p w:rsidR="00412CC1" w:rsidRDefault="00412CC1">
            <w:pPr>
              <w:spacing w:line="240" w:lineRule="exact"/>
              <w:jc w:val="center"/>
              <w:rPr>
                <w:b/>
                <w:color w:val="000000"/>
                <w:sz w:val="20"/>
                <w:szCs w:val="20"/>
              </w:rPr>
            </w:pPr>
            <w:r>
              <w:rPr>
                <w:b/>
                <w:color w:val="000000"/>
                <w:sz w:val="20"/>
                <w:szCs w:val="20"/>
              </w:rPr>
              <w:t>Q:</w:t>
            </w:r>
            <w:r>
              <w:rPr>
                <w:b/>
                <w:color w:val="000000"/>
                <w:sz w:val="20"/>
                <w:szCs w:val="20"/>
              </w:rPr>
              <w:t>审核员</w:t>
            </w:r>
          </w:p>
          <w:p w:rsidR="00412CC1" w:rsidRDefault="00412CC1">
            <w:pPr>
              <w:spacing w:line="240" w:lineRule="exact"/>
              <w:jc w:val="center"/>
              <w:rPr>
                <w:b/>
                <w:color w:val="000000"/>
                <w:sz w:val="20"/>
                <w:szCs w:val="20"/>
              </w:rPr>
            </w:pPr>
            <w:r>
              <w:rPr>
                <w:b/>
                <w:color w:val="000000"/>
                <w:sz w:val="20"/>
                <w:szCs w:val="20"/>
              </w:rPr>
              <w:t>E:</w:t>
            </w:r>
            <w:r>
              <w:rPr>
                <w:b/>
                <w:color w:val="000000"/>
                <w:sz w:val="20"/>
                <w:szCs w:val="20"/>
              </w:rPr>
              <w:t>审核员</w:t>
            </w:r>
          </w:p>
          <w:p w:rsidR="00412CC1" w:rsidRDefault="00412CC1">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12CC1" w:rsidRDefault="00412CC1">
            <w:pPr>
              <w:spacing w:line="240" w:lineRule="exact"/>
              <w:jc w:val="center"/>
              <w:rPr>
                <w:b/>
                <w:color w:val="000000"/>
                <w:sz w:val="20"/>
                <w:szCs w:val="20"/>
              </w:rPr>
            </w:pPr>
            <w:r>
              <w:rPr>
                <w:b/>
                <w:color w:val="000000"/>
                <w:sz w:val="20"/>
                <w:szCs w:val="20"/>
              </w:rPr>
              <w:t>Q:29.12.00</w:t>
            </w:r>
          </w:p>
          <w:p w:rsidR="00412CC1" w:rsidRDefault="00412CC1">
            <w:pPr>
              <w:spacing w:line="240" w:lineRule="exact"/>
              <w:jc w:val="center"/>
              <w:rPr>
                <w:b/>
                <w:color w:val="000000"/>
                <w:sz w:val="20"/>
                <w:szCs w:val="20"/>
              </w:rPr>
            </w:pPr>
            <w:r>
              <w:rPr>
                <w:b/>
                <w:color w:val="000000"/>
                <w:sz w:val="20"/>
                <w:szCs w:val="20"/>
              </w:rPr>
              <w:t>E:29.12.00</w:t>
            </w:r>
          </w:p>
          <w:p w:rsidR="00412CC1" w:rsidRDefault="00412CC1">
            <w:pPr>
              <w:spacing w:line="240" w:lineRule="exact"/>
              <w:jc w:val="center"/>
              <w:rPr>
                <w:b/>
                <w:color w:val="000000"/>
                <w:sz w:val="20"/>
                <w:szCs w:val="20"/>
              </w:rPr>
            </w:pPr>
            <w:r>
              <w:rPr>
                <w:b/>
                <w:color w:val="000000"/>
                <w:sz w:val="20"/>
                <w:szCs w:val="20"/>
              </w:rPr>
              <w:t>O:29.12.00</w:t>
            </w:r>
          </w:p>
        </w:tc>
      </w:tr>
      <w:tr w:rsidR="00D9100A">
        <w:trPr>
          <w:trHeight w:val="264"/>
        </w:trPr>
        <w:tc>
          <w:tcPr>
            <w:tcW w:w="1271" w:type="dxa"/>
            <w:vAlign w:val="center"/>
          </w:tcPr>
          <w:p w:rsidR="00412CC1" w:rsidRDefault="00412CC1">
            <w:pPr>
              <w:rPr>
                <w:b/>
                <w:color w:val="000000"/>
                <w:sz w:val="20"/>
                <w:szCs w:val="20"/>
              </w:rPr>
            </w:pPr>
          </w:p>
        </w:tc>
        <w:tc>
          <w:tcPr>
            <w:tcW w:w="851" w:type="dxa"/>
            <w:gridSpan w:val="2"/>
            <w:vAlign w:val="center"/>
          </w:tcPr>
          <w:p w:rsidR="00412CC1" w:rsidRDefault="00412CC1">
            <w:pPr>
              <w:rPr>
                <w:b/>
                <w:color w:val="000000"/>
                <w:sz w:val="20"/>
                <w:szCs w:val="20"/>
              </w:rPr>
            </w:pPr>
          </w:p>
        </w:tc>
        <w:tc>
          <w:tcPr>
            <w:tcW w:w="1417" w:type="dxa"/>
            <w:gridSpan w:val="2"/>
            <w:vAlign w:val="center"/>
          </w:tcPr>
          <w:p w:rsidR="00412CC1" w:rsidRDefault="00412CC1">
            <w:pPr>
              <w:rPr>
                <w:b/>
                <w:color w:val="000000"/>
                <w:sz w:val="20"/>
                <w:szCs w:val="20"/>
              </w:rPr>
            </w:pPr>
          </w:p>
        </w:tc>
        <w:tc>
          <w:tcPr>
            <w:tcW w:w="3402" w:type="dxa"/>
            <w:gridSpan w:val="5"/>
            <w:vAlign w:val="center"/>
          </w:tcPr>
          <w:p w:rsidR="00412CC1" w:rsidRDefault="00412CC1">
            <w:pPr>
              <w:rPr>
                <w:b/>
                <w:color w:val="000000"/>
                <w:sz w:val="20"/>
                <w:szCs w:val="20"/>
              </w:rPr>
            </w:pPr>
          </w:p>
        </w:tc>
        <w:tc>
          <w:tcPr>
            <w:tcW w:w="2179" w:type="dxa"/>
            <w:gridSpan w:val="2"/>
            <w:vAlign w:val="center"/>
          </w:tcPr>
          <w:p w:rsidR="00412CC1" w:rsidRDefault="00412CC1">
            <w:pPr>
              <w:rPr>
                <w:b/>
                <w:color w:val="000000"/>
                <w:sz w:val="20"/>
                <w:szCs w:val="20"/>
              </w:rPr>
            </w:pPr>
          </w:p>
        </w:tc>
      </w:tr>
      <w:tr w:rsidR="00D9100A">
        <w:trPr>
          <w:trHeight w:val="413"/>
        </w:trPr>
        <w:tc>
          <w:tcPr>
            <w:tcW w:w="9120" w:type="dxa"/>
            <w:gridSpan w:val="12"/>
            <w:vAlign w:val="center"/>
          </w:tcPr>
          <w:p w:rsidR="00412CC1" w:rsidRDefault="00412CC1">
            <w:pPr>
              <w:rPr>
                <w:b/>
                <w:color w:val="000000"/>
                <w:sz w:val="20"/>
                <w:szCs w:val="20"/>
              </w:rPr>
            </w:pPr>
            <w:r>
              <w:rPr>
                <w:rFonts w:hint="eastAsia"/>
                <w:b/>
                <w:color w:val="000000"/>
                <w:sz w:val="20"/>
                <w:szCs w:val="20"/>
              </w:rPr>
              <w:t>与审核组同行人员信息</w:t>
            </w:r>
          </w:p>
        </w:tc>
      </w:tr>
      <w:tr w:rsidR="00D9100A">
        <w:trPr>
          <w:trHeight w:val="418"/>
        </w:trPr>
        <w:tc>
          <w:tcPr>
            <w:tcW w:w="1271" w:type="dxa"/>
            <w:vAlign w:val="center"/>
          </w:tcPr>
          <w:p w:rsidR="00412CC1" w:rsidRDefault="00412CC1">
            <w:pPr>
              <w:rPr>
                <w:b/>
                <w:color w:val="000000"/>
                <w:sz w:val="20"/>
                <w:szCs w:val="20"/>
              </w:rPr>
            </w:pPr>
            <w:r>
              <w:rPr>
                <w:rFonts w:hint="eastAsia"/>
                <w:b/>
                <w:color w:val="000000"/>
                <w:sz w:val="20"/>
                <w:szCs w:val="20"/>
              </w:rPr>
              <w:t>姓名</w:t>
            </w:r>
          </w:p>
        </w:tc>
        <w:tc>
          <w:tcPr>
            <w:tcW w:w="851" w:type="dxa"/>
            <w:gridSpan w:val="2"/>
            <w:vAlign w:val="center"/>
          </w:tcPr>
          <w:p w:rsidR="00412CC1" w:rsidRDefault="00412CC1">
            <w:pPr>
              <w:rPr>
                <w:b/>
                <w:color w:val="000000"/>
                <w:sz w:val="20"/>
                <w:szCs w:val="20"/>
              </w:rPr>
            </w:pPr>
            <w:r>
              <w:rPr>
                <w:rFonts w:hint="eastAsia"/>
                <w:b/>
                <w:color w:val="000000"/>
                <w:sz w:val="20"/>
                <w:szCs w:val="20"/>
              </w:rPr>
              <w:t>性别</w:t>
            </w:r>
          </w:p>
        </w:tc>
        <w:tc>
          <w:tcPr>
            <w:tcW w:w="1417" w:type="dxa"/>
            <w:gridSpan w:val="2"/>
            <w:vAlign w:val="center"/>
          </w:tcPr>
          <w:p w:rsidR="00412CC1" w:rsidRDefault="00412CC1">
            <w:pPr>
              <w:rPr>
                <w:b/>
                <w:color w:val="000000"/>
                <w:sz w:val="20"/>
                <w:szCs w:val="20"/>
              </w:rPr>
            </w:pPr>
            <w:r>
              <w:rPr>
                <w:rFonts w:hint="eastAsia"/>
                <w:b/>
                <w:color w:val="000000"/>
                <w:sz w:val="20"/>
                <w:szCs w:val="20"/>
              </w:rPr>
              <w:t>角色</w:t>
            </w:r>
          </w:p>
        </w:tc>
        <w:tc>
          <w:tcPr>
            <w:tcW w:w="3402" w:type="dxa"/>
            <w:gridSpan w:val="5"/>
            <w:vAlign w:val="center"/>
          </w:tcPr>
          <w:p w:rsidR="00412CC1" w:rsidRDefault="00412CC1">
            <w:pPr>
              <w:rPr>
                <w:b/>
                <w:color w:val="000000"/>
                <w:sz w:val="20"/>
                <w:szCs w:val="20"/>
              </w:rPr>
            </w:pPr>
            <w:r>
              <w:rPr>
                <w:rFonts w:hint="eastAsia"/>
                <w:b/>
                <w:color w:val="000000"/>
                <w:sz w:val="20"/>
                <w:szCs w:val="20"/>
              </w:rPr>
              <w:t>工作单位</w:t>
            </w:r>
          </w:p>
        </w:tc>
        <w:tc>
          <w:tcPr>
            <w:tcW w:w="2179" w:type="dxa"/>
            <w:gridSpan w:val="2"/>
            <w:vAlign w:val="center"/>
          </w:tcPr>
          <w:p w:rsidR="00412CC1" w:rsidRDefault="00412CC1">
            <w:pPr>
              <w:rPr>
                <w:b/>
                <w:color w:val="000000"/>
                <w:sz w:val="20"/>
                <w:szCs w:val="20"/>
              </w:rPr>
            </w:pPr>
          </w:p>
        </w:tc>
      </w:tr>
      <w:tr w:rsidR="00D9100A">
        <w:trPr>
          <w:trHeight w:val="418"/>
        </w:trPr>
        <w:tc>
          <w:tcPr>
            <w:tcW w:w="1271" w:type="dxa"/>
            <w:vAlign w:val="center"/>
          </w:tcPr>
          <w:p w:rsidR="00412CC1" w:rsidRDefault="00412CC1">
            <w:pPr>
              <w:rPr>
                <w:b/>
                <w:color w:val="000000"/>
              </w:rPr>
            </w:pPr>
          </w:p>
        </w:tc>
        <w:tc>
          <w:tcPr>
            <w:tcW w:w="851" w:type="dxa"/>
            <w:gridSpan w:val="2"/>
            <w:vAlign w:val="center"/>
          </w:tcPr>
          <w:p w:rsidR="00412CC1" w:rsidRDefault="00412CC1">
            <w:pPr>
              <w:rPr>
                <w:b/>
                <w:color w:val="000000"/>
              </w:rPr>
            </w:pPr>
          </w:p>
        </w:tc>
        <w:tc>
          <w:tcPr>
            <w:tcW w:w="1417" w:type="dxa"/>
            <w:gridSpan w:val="2"/>
            <w:vAlign w:val="center"/>
          </w:tcPr>
          <w:p w:rsidR="00412CC1" w:rsidRDefault="00412CC1">
            <w:pPr>
              <w:rPr>
                <w:b/>
                <w:color w:val="000000"/>
              </w:rPr>
            </w:pPr>
          </w:p>
        </w:tc>
        <w:tc>
          <w:tcPr>
            <w:tcW w:w="3402" w:type="dxa"/>
            <w:gridSpan w:val="5"/>
            <w:vAlign w:val="center"/>
          </w:tcPr>
          <w:p w:rsidR="00412CC1" w:rsidRDefault="00412CC1">
            <w:pPr>
              <w:rPr>
                <w:b/>
                <w:color w:val="000000"/>
              </w:rPr>
            </w:pPr>
          </w:p>
        </w:tc>
        <w:tc>
          <w:tcPr>
            <w:tcW w:w="2179" w:type="dxa"/>
            <w:gridSpan w:val="2"/>
            <w:vAlign w:val="center"/>
          </w:tcPr>
          <w:p w:rsidR="00412CC1" w:rsidRDefault="00412CC1">
            <w:pPr>
              <w:rPr>
                <w:b/>
                <w:color w:val="000000"/>
              </w:rPr>
            </w:pPr>
          </w:p>
        </w:tc>
      </w:tr>
      <w:tr w:rsidR="00D9100A">
        <w:trPr>
          <w:trHeight w:val="418"/>
        </w:trPr>
        <w:tc>
          <w:tcPr>
            <w:tcW w:w="1271" w:type="dxa"/>
            <w:vAlign w:val="center"/>
          </w:tcPr>
          <w:p w:rsidR="00412CC1" w:rsidRDefault="00412CC1">
            <w:pPr>
              <w:rPr>
                <w:b/>
                <w:color w:val="000000"/>
              </w:rPr>
            </w:pPr>
          </w:p>
        </w:tc>
        <w:tc>
          <w:tcPr>
            <w:tcW w:w="851" w:type="dxa"/>
            <w:gridSpan w:val="2"/>
            <w:vAlign w:val="center"/>
          </w:tcPr>
          <w:p w:rsidR="00412CC1" w:rsidRDefault="00412CC1">
            <w:pPr>
              <w:rPr>
                <w:b/>
                <w:color w:val="000000"/>
              </w:rPr>
            </w:pPr>
          </w:p>
        </w:tc>
        <w:tc>
          <w:tcPr>
            <w:tcW w:w="1417" w:type="dxa"/>
            <w:gridSpan w:val="2"/>
            <w:vAlign w:val="center"/>
          </w:tcPr>
          <w:p w:rsidR="00412CC1" w:rsidRDefault="00412CC1">
            <w:pPr>
              <w:rPr>
                <w:b/>
                <w:color w:val="000000"/>
              </w:rPr>
            </w:pPr>
          </w:p>
        </w:tc>
        <w:tc>
          <w:tcPr>
            <w:tcW w:w="3402" w:type="dxa"/>
            <w:gridSpan w:val="5"/>
            <w:vAlign w:val="center"/>
          </w:tcPr>
          <w:p w:rsidR="00412CC1" w:rsidRDefault="00412CC1">
            <w:pPr>
              <w:rPr>
                <w:b/>
                <w:color w:val="000000"/>
              </w:rPr>
            </w:pPr>
          </w:p>
        </w:tc>
        <w:tc>
          <w:tcPr>
            <w:tcW w:w="2179" w:type="dxa"/>
            <w:gridSpan w:val="2"/>
            <w:vAlign w:val="center"/>
          </w:tcPr>
          <w:p w:rsidR="00412CC1" w:rsidRDefault="00412CC1">
            <w:pPr>
              <w:rPr>
                <w:b/>
                <w:color w:val="000000"/>
              </w:rPr>
            </w:pPr>
          </w:p>
        </w:tc>
      </w:tr>
    </w:tbl>
    <w:p w:rsidR="00412CC1" w:rsidRDefault="00412CC1" w:rsidP="001E452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12CC1" w:rsidRDefault="00412CC1" w:rsidP="001E452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12CC1" w:rsidRDefault="00412CC1" w:rsidP="001E452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12CC1" w:rsidRDefault="00412CC1">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12CC1" w:rsidRDefault="00412CC1">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1E452E">
        <w:rPr>
          <w:rFonts w:ascii="宋体" w:hAnsi="宋体" w:hint="eastAsia"/>
          <w:b/>
          <w:color w:val="000000"/>
          <w:sz w:val="20"/>
          <w:szCs w:val="20"/>
          <w:lang w:val="de-DE"/>
        </w:rPr>
        <w:t>45</w:t>
      </w:r>
      <w:r>
        <w:rPr>
          <w:rFonts w:ascii="宋体" w:hAnsi="宋体"/>
          <w:b/>
          <w:color w:val="000000"/>
          <w:sz w:val="20"/>
          <w:szCs w:val="20"/>
          <w:lang w:val="de-DE"/>
        </w:rPr>
        <w:t>001-20</w:t>
      </w:r>
      <w:r w:rsidR="001E452E">
        <w:rPr>
          <w:rFonts w:ascii="宋体" w:hAnsi="宋体" w:hint="eastAsia"/>
          <w:b/>
          <w:color w:val="000000"/>
          <w:sz w:val="20"/>
          <w:szCs w:val="20"/>
          <w:lang w:val="de-DE"/>
        </w:rPr>
        <w:t>20■</w:t>
      </w:r>
      <w:r>
        <w:rPr>
          <w:rFonts w:ascii="宋体" w:hAnsi="宋体" w:hint="eastAsia"/>
          <w:b/>
          <w:color w:val="000000"/>
          <w:spacing w:val="-4"/>
          <w:sz w:val="20"/>
          <w:szCs w:val="20"/>
        </w:rPr>
        <w:t>适用的法律、法规、标准</w:t>
      </w:r>
    </w:p>
    <w:p w:rsidR="00412CC1" w:rsidRDefault="001E452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12CC1">
        <w:rPr>
          <w:rFonts w:ascii="宋体" w:hAnsi="宋体" w:hint="eastAsia"/>
          <w:b/>
          <w:color w:val="000000"/>
          <w:spacing w:val="-10"/>
          <w:sz w:val="20"/>
          <w:szCs w:val="20"/>
        </w:rPr>
        <w:t>受审核方管理</w:t>
      </w:r>
      <w:proofErr w:type="gramStart"/>
      <w:r w:rsidR="00412CC1">
        <w:rPr>
          <w:rFonts w:ascii="宋体" w:hAnsi="宋体" w:hint="eastAsia"/>
          <w:b/>
          <w:color w:val="000000"/>
          <w:spacing w:val="-10"/>
          <w:sz w:val="20"/>
          <w:szCs w:val="20"/>
        </w:rPr>
        <w:t>手册第</w:t>
      </w:r>
      <w:proofErr w:type="gramEnd"/>
      <w:r w:rsidR="00412CC1">
        <w:rPr>
          <w:rFonts w:ascii="宋体" w:hAnsi="宋体" w:hint="eastAsia"/>
          <w:b/>
          <w:color w:val="000000"/>
          <w:spacing w:val="-10"/>
          <w:sz w:val="20"/>
          <w:szCs w:val="20"/>
        </w:rPr>
        <w:t>版</w:t>
      </w:r>
      <w:r w:rsidR="00412CC1">
        <w:rPr>
          <w:rFonts w:ascii="宋体" w:hAnsi="宋体"/>
          <w:b/>
          <w:color w:val="000000"/>
          <w:spacing w:val="-10"/>
          <w:sz w:val="20"/>
          <w:szCs w:val="20"/>
        </w:rPr>
        <w:t xml:space="preserve">; </w:t>
      </w:r>
      <w:r w:rsidR="00412CC1">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412CC1">
        <w:rPr>
          <w:rFonts w:ascii="宋体" w:hAnsi="宋体" w:hint="eastAsia"/>
          <w:b/>
          <w:color w:val="000000"/>
          <w:spacing w:val="-10"/>
          <w:sz w:val="20"/>
          <w:szCs w:val="20"/>
        </w:rPr>
        <w:t>合同要求</w:t>
      </w:r>
    </w:p>
    <w:p w:rsidR="00412CC1" w:rsidRDefault="00412CC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D9100A">
        <w:trPr>
          <w:trHeight w:val="455"/>
          <w:jc w:val="center"/>
        </w:trPr>
        <w:tc>
          <w:tcPr>
            <w:tcW w:w="1835" w:type="dxa"/>
            <w:vAlign w:val="center"/>
          </w:tcPr>
          <w:p w:rsidR="00412CC1" w:rsidRDefault="00412CC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12CC1" w:rsidRDefault="00412CC1">
            <w:pPr>
              <w:spacing w:line="280" w:lineRule="exact"/>
              <w:rPr>
                <w:rFonts w:ascii="宋体"/>
                <w:b/>
                <w:color w:val="000000"/>
                <w:sz w:val="20"/>
                <w:szCs w:val="20"/>
              </w:rPr>
            </w:pPr>
            <w:bookmarkStart w:id="9" w:name="组织名称Add2"/>
            <w:r>
              <w:rPr>
                <w:rFonts w:ascii="宋体"/>
                <w:b/>
                <w:color w:val="000000"/>
                <w:sz w:val="20"/>
                <w:szCs w:val="20"/>
              </w:rPr>
              <w:t>山东育人教育科技有限公司</w:t>
            </w:r>
            <w:bookmarkEnd w:id="9"/>
          </w:p>
        </w:tc>
      </w:tr>
      <w:tr w:rsidR="00D9100A">
        <w:trPr>
          <w:trHeight w:val="342"/>
          <w:jc w:val="center"/>
        </w:trPr>
        <w:tc>
          <w:tcPr>
            <w:tcW w:w="1835" w:type="dxa"/>
            <w:vAlign w:val="center"/>
          </w:tcPr>
          <w:p w:rsidR="00412CC1" w:rsidRDefault="00412CC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12CC1" w:rsidRDefault="00412CC1">
            <w:pPr>
              <w:spacing w:line="280" w:lineRule="exact"/>
              <w:rPr>
                <w:rFonts w:ascii="宋体"/>
                <w:b/>
                <w:color w:val="000000"/>
                <w:sz w:val="20"/>
                <w:szCs w:val="20"/>
              </w:rPr>
            </w:pPr>
            <w:bookmarkStart w:id="10" w:name="注册地址"/>
            <w:r>
              <w:rPr>
                <w:rFonts w:ascii="宋体"/>
                <w:b/>
                <w:color w:val="000000"/>
                <w:sz w:val="20"/>
                <w:szCs w:val="20"/>
              </w:rPr>
              <w:t>山东省济南市高新区创新谷加速器建大合新产业基地2区4号楼601室</w:t>
            </w:r>
            <w:bookmarkEnd w:id="10"/>
          </w:p>
        </w:tc>
        <w:tc>
          <w:tcPr>
            <w:tcW w:w="1242" w:type="dxa"/>
            <w:vMerge w:val="restart"/>
            <w:vAlign w:val="center"/>
          </w:tcPr>
          <w:p w:rsidR="00412CC1" w:rsidRDefault="00412CC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12CC1" w:rsidRDefault="00412CC1">
            <w:pPr>
              <w:spacing w:line="280" w:lineRule="exact"/>
              <w:rPr>
                <w:rFonts w:ascii="宋体"/>
                <w:b/>
                <w:color w:val="000000"/>
                <w:sz w:val="20"/>
                <w:szCs w:val="20"/>
              </w:rPr>
            </w:pPr>
            <w:bookmarkStart w:id="11" w:name="注册邮编"/>
            <w:r>
              <w:rPr>
                <w:rFonts w:ascii="宋体"/>
                <w:b/>
                <w:color w:val="000000"/>
                <w:sz w:val="20"/>
                <w:szCs w:val="20"/>
              </w:rPr>
              <w:t>250000</w:t>
            </w:r>
            <w:bookmarkEnd w:id="11"/>
          </w:p>
        </w:tc>
      </w:tr>
      <w:tr w:rsidR="001E452E">
        <w:trPr>
          <w:trHeight w:val="392"/>
          <w:jc w:val="center"/>
        </w:trPr>
        <w:tc>
          <w:tcPr>
            <w:tcW w:w="1835" w:type="dxa"/>
            <w:vAlign w:val="center"/>
          </w:tcPr>
          <w:p w:rsidR="001E452E" w:rsidRDefault="001E452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E452E" w:rsidRDefault="001E452E" w:rsidP="00412CC1">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山东省济南市高新区创新谷加速器建大合新产业基地2区4号楼601室</w:t>
            </w:r>
            <w:bookmarkEnd w:id="13"/>
          </w:p>
        </w:tc>
        <w:tc>
          <w:tcPr>
            <w:tcW w:w="1242" w:type="dxa"/>
            <w:vMerge/>
            <w:vAlign w:val="center"/>
          </w:tcPr>
          <w:p w:rsidR="001E452E" w:rsidRDefault="001E452E">
            <w:pPr>
              <w:spacing w:line="280" w:lineRule="exact"/>
              <w:jc w:val="center"/>
              <w:rPr>
                <w:rFonts w:ascii="宋体"/>
                <w:b/>
                <w:color w:val="000000"/>
                <w:sz w:val="20"/>
                <w:szCs w:val="20"/>
              </w:rPr>
            </w:pPr>
          </w:p>
        </w:tc>
        <w:tc>
          <w:tcPr>
            <w:tcW w:w="1558" w:type="dxa"/>
          </w:tcPr>
          <w:p w:rsidR="001E452E" w:rsidRDefault="001E452E" w:rsidP="00412CC1">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250000</w:t>
            </w:r>
            <w:bookmarkEnd w:id="15"/>
          </w:p>
        </w:tc>
      </w:tr>
      <w:tr w:rsidR="001E452E">
        <w:trPr>
          <w:trHeight w:val="367"/>
          <w:jc w:val="center"/>
        </w:trPr>
        <w:tc>
          <w:tcPr>
            <w:tcW w:w="1835" w:type="dxa"/>
            <w:vAlign w:val="center"/>
          </w:tcPr>
          <w:p w:rsidR="001E452E" w:rsidRDefault="001E452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E452E" w:rsidRDefault="001E452E">
            <w:pPr>
              <w:spacing w:line="280" w:lineRule="exact"/>
              <w:rPr>
                <w:rFonts w:ascii="宋体"/>
                <w:b/>
                <w:color w:val="000000"/>
                <w:sz w:val="20"/>
                <w:szCs w:val="20"/>
              </w:rPr>
            </w:pPr>
          </w:p>
        </w:tc>
        <w:tc>
          <w:tcPr>
            <w:tcW w:w="1242" w:type="dxa"/>
            <w:vMerge/>
            <w:vAlign w:val="center"/>
          </w:tcPr>
          <w:p w:rsidR="001E452E" w:rsidRDefault="001E452E">
            <w:pPr>
              <w:spacing w:line="280" w:lineRule="exact"/>
              <w:jc w:val="center"/>
              <w:rPr>
                <w:rFonts w:ascii="宋体"/>
                <w:b/>
                <w:color w:val="000000"/>
                <w:sz w:val="20"/>
                <w:szCs w:val="20"/>
              </w:rPr>
            </w:pPr>
          </w:p>
        </w:tc>
        <w:tc>
          <w:tcPr>
            <w:tcW w:w="1558" w:type="dxa"/>
          </w:tcPr>
          <w:p w:rsidR="001E452E" w:rsidRDefault="001E452E">
            <w:pPr>
              <w:spacing w:line="280" w:lineRule="exact"/>
              <w:rPr>
                <w:rFonts w:ascii="宋体"/>
                <w:b/>
                <w:color w:val="000000"/>
                <w:sz w:val="20"/>
                <w:szCs w:val="20"/>
              </w:rPr>
            </w:pPr>
          </w:p>
        </w:tc>
      </w:tr>
      <w:tr w:rsidR="001E452E">
        <w:trPr>
          <w:trHeight w:val="393"/>
          <w:jc w:val="center"/>
        </w:trPr>
        <w:tc>
          <w:tcPr>
            <w:tcW w:w="1835" w:type="dxa"/>
            <w:vAlign w:val="center"/>
          </w:tcPr>
          <w:p w:rsidR="001E452E" w:rsidRDefault="001E452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1E452E" w:rsidRDefault="001E452E">
            <w:pPr>
              <w:spacing w:line="280" w:lineRule="exact"/>
              <w:rPr>
                <w:rFonts w:ascii="宋体"/>
                <w:b/>
                <w:color w:val="000000"/>
                <w:sz w:val="20"/>
                <w:szCs w:val="20"/>
              </w:rPr>
            </w:pPr>
            <w:bookmarkStart w:id="16" w:name="联系人Add1"/>
            <w:r>
              <w:rPr>
                <w:rFonts w:ascii="宋体"/>
                <w:b/>
                <w:color w:val="000000"/>
                <w:sz w:val="20"/>
                <w:szCs w:val="20"/>
              </w:rPr>
              <w:t>李静</w:t>
            </w:r>
            <w:bookmarkEnd w:id="16"/>
          </w:p>
        </w:tc>
        <w:tc>
          <w:tcPr>
            <w:tcW w:w="1463" w:type="dxa"/>
            <w:vAlign w:val="center"/>
          </w:tcPr>
          <w:p w:rsidR="001E452E" w:rsidRDefault="001E452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E452E" w:rsidRDefault="001E452E">
            <w:pPr>
              <w:spacing w:line="280" w:lineRule="exact"/>
              <w:jc w:val="center"/>
              <w:rPr>
                <w:rFonts w:ascii="宋体"/>
                <w:b/>
                <w:color w:val="000000"/>
                <w:sz w:val="20"/>
                <w:szCs w:val="20"/>
              </w:rPr>
            </w:pPr>
            <w:bookmarkStart w:id="17" w:name="联系人电话Add1"/>
            <w:r>
              <w:rPr>
                <w:rFonts w:ascii="宋体"/>
                <w:b/>
                <w:color w:val="000000"/>
                <w:sz w:val="20"/>
                <w:szCs w:val="20"/>
              </w:rPr>
              <w:t>15120071257</w:t>
            </w:r>
            <w:bookmarkEnd w:id="17"/>
          </w:p>
        </w:tc>
        <w:tc>
          <w:tcPr>
            <w:tcW w:w="1242" w:type="dxa"/>
            <w:vAlign w:val="center"/>
          </w:tcPr>
          <w:p w:rsidR="001E452E" w:rsidRDefault="001E452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E452E" w:rsidRDefault="001E452E">
            <w:pPr>
              <w:spacing w:line="280" w:lineRule="exact"/>
              <w:rPr>
                <w:rFonts w:ascii="宋体"/>
                <w:b/>
                <w:color w:val="000000"/>
                <w:sz w:val="20"/>
                <w:szCs w:val="20"/>
              </w:rPr>
            </w:pPr>
            <w:bookmarkStart w:id="18" w:name="联系人传真Add1"/>
            <w:bookmarkEnd w:id="18"/>
          </w:p>
        </w:tc>
      </w:tr>
      <w:tr w:rsidR="001E452E">
        <w:trPr>
          <w:jc w:val="center"/>
        </w:trPr>
        <w:tc>
          <w:tcPr>
            <w:tcW w:w="1835" w:type="dxa"/>
            <w:vAlign w:val="center"/>
          </w:tcPr>
          <w:p w:rsidR="001E452E" w:rsidRDefault="001E452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1E452E" w:rsidRDefault="001E452E">
            <w:pPr>
              <w:rPr>
                <w:rFonts w:ascii="宋体"/>
                <w:b/>
                <w:color w:val="000000"/>
                <w:sz w:val="20"/>
                <w:szCs w:val="20"/>
              </w:rPr>
            </w:pPr>
            <w:bookmarkStart w:id="19" w:name="法人"/>
            <w:r>
              <w:rPr>
                <w:rFonts w:ascii="宋体"/>
                <w:b/>
                <w:color w:val="000000"/>
                <w:sz w:val="20"/>
                <w:szCs w:val="20"/>
              </w:rPr>
              <w:t>李静</w:t>
            </w:r>
            <w:bookmarkEnd w:id="19"/>
          </w:p>
        </w:tc>
        <w:tc>
          <w:tcPr>
            <w:tcW w:w="1463" w:type="dxa"/>
            <w:vAlign w:val="center"/>
          </w:tcPr>
          <w:p w:rsidR="001E452E" w:rsidRDefault="001E452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1E452E" w:rsidRDefault="001E452E">
            <w:pPr>
              <w:rPr>
                <w:rFonts w:ascii="宋体"/>
                <w:b/>
                <w:color w:val="000000"/>
                <w:sz w:val="20"/>
                <w:szCs w:val="20"/>
              </w:rPr>
            </w:pPr>
            <w:bookmarkStart w:id="20" w:name="管理者代表"/>
            <w:r>
              <w:rPr>
                <w:rFonts w:ascii="宋体"/>
                <w:b/>
                <w:color w:val="000000"/>
                <w:sz w:val="20"/>
                <w:szCs w:val="20"/>
              </w:rPr>
              <w:t>岳慧增</w:t>
            </w:r>
            <w:bookmarkEnd w:id="20"/>
          </w:p>
        </w:tc>
        <w:tc>
          <w:tcPr>
            <w:tcW w:w="1242" w:type="dxa"/>
          </w:tcPr>
          <w:p w:rsidR="001E452E" w:rsidRDefault="001E452E">
            <w:pPr>
              <w:jc w:val="center"/>
              <w:rPr>
                <w:rFonts w:ascii="宋体"/>
                <w:b/>
                <w:color w:val="000000"/>
                <w:sz w:val="20"/>
                <w:szCs w:val="20"/>
              </w:rPr>
            </w:pPr>
            <w:r>
              <w:rPr>
                <w:rFonts w:ascii="宋体" w:hint="eastAsia"/>
                <w:b/>
                <w:color w:val="000000"/>
                <w:sz w:val="20"/>
                <w:szCs w:val="20"/>
              </w:rPr>
              <w:t>邮箱</w:t>
            </w:r>
          </w:p>
        </w:tc>
        <w:tc>
          <w:tcPr>
            <w:tcW w:w="1558" w:type="dxa"/>
          </w:tcPr>
          <w:p w:rsidR="001E452E" w:rsidRDefault="001E452E">
            <w:pPr>
              <w:rPr>
                <w:rFonts w:ascii="宋体"/>
                <w:b/>
                <w:color w:val="000000"/>
                <w:sz w:val="20"/>
                <w:szCs w:val="20"/>
              </w:rPr>
            </w:pPr>
            <w:bookmarkStart w:id="21" w:name="联系人邮箱Add1"/>
            <w:bookmarkEnd w:id="21"/>
          </w:p>
        </w:tc>
      </w:tr>
      <w:tr w:rsidR="001E452E">
        <w:trPr>
          <w:jc w:val="center"/>
        </w:trPr>
        <w:tc>
          <w:tcPr>
            <w:tcW w:w="1835" w:type="dxa"/>
            <w:vAlign w:val="center"/>
          </w:tcPr>
          <w:p w:rsidR="001E452E" w:rsidRDefault="001E452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E452E" w:rsidRDefault="001E452E">
            <w:pPr>
              <w:rPr>
                <w:rFonts w:ascii="宋体"/>
                <w:b/>
                <w:color w:val="000000"/>
                <w:sz w:val="20"/>
                <w:szCs w:val="20"/>
              </w:rPr>
            </w:pPr>
            <w:r>
              <w:rPr>
                <w:rFonts w:ascii="宋体" w:hint="eastAsia"/>
                <w:b/>
                <w:color w:val="000000"/>
                <w:sz w:val="20"/>
                <w:szCs w:val="20"/>
              </w:rPr>
              <w:t>2020.10.10</w:t>
            </w:r>
          </w:p>
        </w:tc>
      </w:tr>
      <w:tr w:rsidR="001E452E">
        <w:trPr>
          <w:trHeight w:val="1709"/>
          <w:jc w:val="center"/>
        </w:trPr>
        <w:tc>
          <w:tcPr>
            <w:tcW w:w="1835" w:type="dxa"/>
            <w:vAlign w:val="center"/>
          </w:tcPr>
          <w:p w:rsidR="001E452E" w:rsidRDefault="001E452E">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1E452E" w:rsidRDefault="001E452E">
            <w:pPr>
              <w:spacing w:line="280" w:lineRule="exact"/>
              <w:jc w:val="center"/>
              <w:rPr>
                <w:rFonts w:ascii="宋体"/>
                <w:b/>
                <w:color w:val="000000"/>
                <w:sz w:val="20"/>
                <w:szCs w:val="20"/>
              </w:rPr>
            </w:pPr>
          </w:p>
        </w:tc>
        <w:tc>
          <w:tcPr>
            <w:tcW w:w="7492" w:type="dxa"/>
            <w:gridSpan w:val="5"/>
            <w:vAlign w:val="center"/>
          </w:tcPr>
          <w:p w:rsidR="001E452E" w:rsidRDefault="001E452E">
            <w:pPr>
              <w:spacing w:line="400" w:lineRule="exact"/>
              <w:rPr>
                <w:rFonts w:ascii="宋体"/>
                <w:b/>
                <w:color w:val="000000"/>
                <w:sz w:val="20"/>
                <w:szCs w:val="20"/>
                <w:u w:val="single"/>
              </w:rPr>
            </w:pPr>
            <w:bookmarkStart w:id="22" w:name="审核范围"/>
            <w:r>
              <w:rPr>
                <w:rFonts w:ascii="宋体" w:hAnsi="宋体"/>
                <w:b/>
                <w:color w:val="000000"/>
                <w:sz w:val="20"/>
                <w:szCs w:val="20"/>
              </w:rPr>
              <w:t>Q：多媒体教学设备、职教仪器设备、非专控监控设备、音响设备、教学专用仪器、实验室设备、健身器材、课桌椅、音体美器材、玩具、办公用品、玻璃制品、计算机软硬件及辅助设备、心理咨询室设备、畜牧业仪器设备、塑胶跑道的销售</w:t>
            </w:r>
          </w:p>
          <w:p w:rsidR="001E452E" w:rsidRDefault="001E452E">
            <w:pPr>
              <w:spacing w:line="400" w:lineRule="exact"/>
              <w:rPr>
                <w:rFonts w:ascii="宋体" w:hAnsi="宋体"/>
                <w:b/>
                <w:color w:val="000000"/>
                <w:sz w:val="20"/>
                <w:szCs w:val="20"/>
              </w:rPr>
            </w:pPr>
            <w:r>
              <w:rPr>
                <w:rFonts w:ascii="宋体" w:hAnsi="宋体"/>
                <w:b/>
                <w:color w:val="000000"/>
                <w:sz w:val="20"/>
                <w:szCs w:val="20"/>
              </w:rPr>
              <w:t>E：多媒体教学设备、职教仪器设备、非专控监控设备、音响设备、教学专用仪器、实验室设备、健身器材、课桌椅、音体美器材、玩具、办公用品、玻璃制品、计算机软硬件及辅助设备、心理咨询室设备、畜牧业仪器设备、塑胶跑道的销售所涉及场所的环境管理活动</w:t>
            </w:r>
          </w:p>
          <w:p w:rsidR="001E452E" w:rsidRDefault="001E452E">
            <w:pPr>
              <w:spacing w:line="400" w:lineRule="exact"/>
              <w:rPr>
                <w:rFonts w:ascii="宋体" w:hAnsi="宋体"/>
                <w:b/>
                <w:color w:val="000000"/>
                <w:sz w:val="20"/>
                <w:szCs w:val="20"/>
              </w:rPr>
            </w:pPr>
            <w:r>
              <w:rPr>
                <w:rFonts w:ascii="宋体" w:hAnsi="宋体"/>
                <w:b/>
                <w:color w:val="000000"/>
                <w:sz w:val="20"/>
                <w:szCs w:val="20"/>
              </w:rPr>
              <w:t>O：多媒体教学设备、职教仪器设备、非专控监控设备、音响设备、教学专用仪器、实验室设备、健身器材、课桌椅、音体美器材、玩具、办公用品、玻璃制品、计算机软硬件及辅助设备、心理咨询室设备、畜牧业仪器设备、塑胶跑道的销售所涉及场所的职业健康安全管理活动</w:t>
            </w:r>
            <w:bookmarkEnd w:id="22"/>
          </w:p>
        </w:tc>
      </w:tr>
      <w:tr w:rsidR="001E452E">
        <w:trPr>
          <w:trHeight w:val="446"/>
          <w:jc w:val="center"/>
        </w:trPr>
        <w:tc>
          <w:tcPr>
            <w:tcW w:w="1835" w:type="dxa"/>
            <w:vAlign w:val="center"/>
          </w:tcPr>
          <w:p w:rsidR="001E452E" w:rsidRDefault="001E452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1E452E" w:rsidRDefault="001E452E">
            <w:pPr>
              <w:spacing w:line="280" w:lineRule="exact"/>
              <w:rPr>
                <w:rFonts w:ascii="宋体"/>
                <w:b/>
                <w:color w:val="000000"/>
                <w:sz w:val="20"/>
                <w:szCs w:val="20"/>
              </w:rPr>
            </w:pPr>
            <w:bookmarkStart w:id="23" w:name="专业代码"/>
            <w:r>
              <w:rPr>
                <w:rFonts w:ascii="宋体"/>
                <w:b/>
                <w:color w:val="000000"/>
                <w:sz w:val="20"/>
                <w:szCs w:val="20"/>
              </w:rPr>
              <w:t>Q：29.12.00</w:t>
            </w:r>
          </w:p>
          <w:p w:rsidR="001E452E" w:rsidRDefault="001E452E">
            <w:pPr>
              <w:spacing w:line="280" w:lineRule="exact"/>
              <w:rPr>
                <w:rFonts w:ascii="宋体"/>
                <w:b/>
                <w:color w:val="000000"/>
                <w:sz w:val="20"/>
                <w:szCs w:val="20"/>
              </w:rPr>
            </w:pPr>
            <w:r>
              <w:rPr>
                <w:rFonts w:ascii="宋体"/>
                <w:b/>
                <w:color w:val="000000"/>
                <w:sz w:val="20"/>
                <w:szCs w:val="20"/>
              </w:rPr>
              <w:t>E：29.12.00</w:t>
            </w:r>
          </w:p>
          <w:p w:rsidR="001E452E" w:rsidRDefault="001E452E">
            <w:pPr>
              <w:spacing w:line="280" w:lineRule="exact"/>
              <w:rPr>
                <w:rFonts w:ascii="宋体"/>
                <w:b/>
                <w:color w:val="000000"/>
                <w:sz w:val="20"/>
                <w:szCs w:val="20"/>
              </w:rPr>
            </w:pPr>
            <w:r>
              <w:rPr>
                <w:rFonts w:ascii="宋体"/>
                <w:b/>
                <w:color w:val="000000"/>
                <w:sz w:val="20"/>
                <w:szCs w:val="20"/>
              </w:rPr>
              <w:t>O：29.12.00</w:t>
            </w:r>
            <w:bookmarkEnd w:id="23"/>
          </w:p>
        </w:tc>
      </w:tr>
      <w:tr w:rsidR="001E452E">
        <w:trPr>
          <w:cantSplit/>
          <w:trHeight w:val="1537"/>
          <w:jc w:val="center"/>
        </w:trPr>
        <w:tc>
          <w:tcPr>
            <w:tcW w:w="1835" w:type="dxa"/>
            <w:vAlign w:val="center"/>
          </w:tcPr>
          <w:p w:rsidR="001E452E" w:rsidRDefault="001E452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E452E" w:rsidRDefault="001E452E">
            <w:pPr>
              <w:widowControl/>
              <w:spacing w:line="280" w:lineRule="exact"/>
              <w:jc w:val="left"/>
              <w:rPr>
                <w:rFonts w:ascii="宋体" w:hAnsi="宋体" w:hint="eastAsia"/>
                <w:b/>
                <w:color w:val="000000"/>
                <w:sz w:val="20"/>
                <w:szCs w:val="20"/>
              </w:rPr>
            </w:pPr>
            <w:r>
              <w:rPr>
                <w:rFonts w:ascii="宋体"/>
                <w:b/>
                <w:color w:val="000000"/>
                <w:sz w:val="20"/>
                <w:szCs w:val="20"/>
              </w:rPr>
              <w:t>山东省济南</w:t>
            </w:r>
            <w:r>
              <w:rPr>
                <w:rFonts w:ascii="宋体" w:hint="eastAsia"/>
                <w:b/>
                <w:color w:val="000000"/>
                <w:sz w:val="20"/>
                <w:szCs w:val="20"/>
              </w:rPr>
              <w:t>，</w:t>
            </w:r>
            <w:r>
              <w:rPr>
                <w:rFonts w:ascii="宋体"/>
                <w:b/>
                <w:color w:val="000000"/>
                <w:sz w:val="20"/>
                <w:szCs w:val="20"/>
              </w:rPr>
              <w:t>市高新区创新谷加速器建大合新产业基地2区4号楼601室</w:t>
            </w:r>
          </w:p>
          <w:p w:rsidR="001E452E" w:rsidRDefault="001E452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1E452E" w:rsidRDefault="001E452E">
            <w:pPr>
              <w:spacing w:line="280" w:lineRule="exact"/>
              <w:rPr>
                <w:rFonts w:ascii="宋体"/>
                <w:b/>
                <w:color w:val="000000"/>
                <w:sz w:val="20"/>
                <w:szCs w:val="20"/>
              </w:rPr>
            </w:pPr>
          </w:p>
          <w:p w:rsidR="001E452E" w:rsidRDefault="001E452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1E452E" w:rsidRDefault="001E452E">
            <w:pPr>
              <w:spacing w:line="280" w:lineRule="exact"/>
              <w:rPr>
                <w:rFonts w:ascii="宋体"/>
                <w:b/>
                <w:color w:val="000000"/>
                <w:sz w:val="20"/>
                <w:szCs w:val="20"/>
              </w:rPr>
            </w:pPr>
          </w:p>
        </w:tc>
      </w:tr>
    </w:tbl>
    <w:p w:rsidR="00412CC1" w:rsidRDefault="00412CC1">
      <w:pPr>
        <w:widowControl/>
        <w:jc w:val="left"/>
        <w:rPr>
          <w:rFonts w:eastAsia="隶书" w:hint="eastAsia"/>
          <w:color w:val="000000"/>
          <w:szCs w:val="21"/>
        </w:rPr>
      </w:pPr>
    </w:p>
    <w:p w:rsidR="00412CC1" w:rsidRDefault="00412CC1" w:rsidP="00412CC1">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未去时可不填</w:t>
      </w:r>
      <w:r>
        <w:rPr>
          <w:rFonts w:ascii="宋体" w:hAnsi="宋体"/>
          <w:b/>
          <w:color w:val="000000"/>
          <w:szCs w:val="21"/>
        </w:rPr>
        <w:t>)</w:t>
      </w:r>
    </w:p>
    <w:p w:rsidR="00412CC1" w:rsidRDefault="00412CC1" w:rsidP="00412CC1">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本次审核活动按一阶段远程审核计划执行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r>
        <w:rPr>
          <w:rFonts w:ascii="宋体" w:hAnsi="宋体" w:hint="eastAsia"/>
          <w:b/>
          <w:color w:val="000000"/>
          <w:spacing w:val="-4"/>
          <w:sz w:val="20"/>
          <w:szCs w:val="20"/>
        </w:rPr>
        <w:t>，</w:t>
      </w:r>
      <w:r>
        <w:rPr>
          <w:rFonts w:ascii="宋体" w:hAnsi="宋体"/>
          <w:b/>
          <w:color w:val="000000"/>
          <w:spacing w:val="-4"/>
          <w:sz w:val="20"/>
          <w:szCs w:val="20"/>
        </w:rPr>
        <w:t>远程实施</w:t>
      </w:r>
      <w:r>
        <w:rPr>
          <w:rFonts w:ascii="宋体" w:hAnsi="宋体" w:hint="eastAsia"/>
          <w:b/>
          <w:color w:val="000000"/>
          <w:spacing w:val="-4"/>
          <w:sz w:val="20"/>
          <w:szCs w:val="20"/>
        </w:rPr>
        <w:t>。</w:t>
      </w:r>
    </w:p>
    <w:p w:rsidR="00412CC1" w:rsidRDefault="00412CC1" w:rsidP="00412CC1">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12CC1" w:rsidRDefault="00412CC1" w:rsidP="00412CC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412CC1" w:rsidRDefault="00412CC1" w:rsidP="00412CC1">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管理体系文件评审报告</w:t>
      </w:r>
      <w:r>
        <w:rPr>
          <w:rFonts w:ascii="宋体" w:hAnsi="宋体"/>
          <w:b/>
          <w:color w:val="000000"/>
          <w:sz w:val="20"/>
          <w:szCs w:val="20"/>
        </w:rPr>
        <w:t xml:space="preserve">)   </w:t>
      </w:r>
    </w:p>
    <w:p w:rsidR="00412CC1" w:rsidRDefault="00412CC1" w:rsidP="00412CC1">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412CC1" w:rsidRDefault="00412CC1" w:rsidP="00412CC1">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12CC1" w:rsidRDefault="00412CC1" w:rsidP="00412CC1">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412CC1" w:rsidRDefault="00412CC1" w:rsidP="00412CC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一阶段远程视频审核巡视了以下部门和场所</w:t>
      </w:r>
      <w:r>
        <w:rPr>
          <w:rFonts w:ascii="宋体" w:hAnsi="宋体"/>
          <w:b/>
          <w:color w:val="000000"/>
          <w:sz w:val="20"/>
          <w:szCs w:val="20"/>
        </w:rPr>
        <w:t>:</w:t>
      </w:r>
    </w:p>
    <w:p w:rsidR="00412CC1" w:rsidRDefault="00412CC1" w:rsidP="00412CC1">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w:t>
      </w:r>
      <w:r w:rsidR="003B295F">
        <w:rPr>
          <w:rFonts w:ascii="宋体" w:hAnsi="宋体" w:hint="eastAsia"/>
          <w:b/>
          <w:color w:val="000000"/>
          <w:sz w:val="20"/>
          <w:szCs w:val="20"/>
          <w:u w:val="single"/>
        </w:rPr>
        <w:t>行政部</w:t>
      </w:r>
      <w:r>
        <w:rPr>
          <w:rFonts w:ascii="宋体" w:hAnsi="宋体" w:hint="eastAsia"/>
          <w:b/>
          <w:color w:val="000000"/>
          <w:sz w:val="20"/>
          <w:szCs w:val="20"/>
          <w:u w:val="single"/>
        </w:rPr>
        <w:t>、</w:t>
      </w:r>
      <w:r w:rsidR="00066FA0">
        <w:rPr>
          <w:rFonts w:ascii="宋体" w:hAnsi="宋体" w:hint="eastAsia"/>
          <w:b/>
          <w:color w:val="000000"/>
          <w:sz w:val="20"/>
          <w:szCs w:val="20"/>
          <w:u w:val="single"/>
        </w:rPr>
        <w:t>销售部</w:t>
      </w:r>
      <w:r w:rsidR="009C14B1">
        <w:rPr>
          <w:rFonts w:ascii="宋体" w:hAnsi="宋体" w:hint="eastAsia"/>
          <w:b/>
          <w:color w:val="000000"/>
          <w:sz w:val="20"/>
          <w:szCs w:val="20"/>
          <w:u w:val="single"/>
        </w:rPr>
        <w:t xml:space="preserve"> </w:t>
      </w:r>
    </w:p>
    <w:p w:rsidR="00412CC1" w:rsidRDefault="00412CC1" w:rsidP="00412CC1">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9C14B1" w:rsidRPr="009C14B1">
        <w:rPr>
          <w:rFonts w:ascii="宋体" w:hAnsi="宋体" w:hint="eastAsia"/>
          <w:b/>
          <w:color w:val="000000"/>
          <w:sz w:val="20"/>
          <w:szCs w:val="20"/>
          <w:u w:val="single"/>
        </w:rPr>
        <w:t>山东省济南市高新区创新谷加速器建大合新产业基地2区4号楼601室</w:t>
      </w:r>
      <w:r w:rsidRPr="0003209A">
        <w:rPr>
          <w:rFonts w:ascii="宋体" w:hAnsi="宋体" w:hint="eastAsia"/>
          <w:b/>
          <w:color w:val="000000"/>
          <w:sz w:val="20"/>
          <w:szCs w:val="20"/>
          <w:u w:val="single"/>
        </w:rPr>
        <w:t>的</w:t>
      </w:r>
      <w:r w:rsidR="009C14B1" w:rsidRPr="009C14B1">
        <w:rPr>
          <w:rFonts w:ascii="宋体" w:hAnsi="宋体" w:hint="eastAsia"/>
          <w:b/>
          <w:color w:val="000000"/>
          <w:sz w:val="20"/>
          <w:szCs w:val="20"/>
          <w:u w:val="single"/>
        </w:rPr>
        <w:t>山东育人教育科技有限公司</w:t>
      </w:r>
      <w:r w:rsidRPr="0003209A">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sidRPr="009C14B1">
        <w:rPr>
          <w:rFonts w:ascii="宋体" w:hAnsi="宋体"/>
          <w:b/>
          <w:color w:val="000000"/>
          <w:sz w:val="20"/>
          <w:szCs w:val="20"/>
          <w:u w:val="single"/>
        </w:rPr>
        <w:t xml:space="preserve">       </w:t>
      </w:r>
      <w:r>
        <w:rPr>
          <w:rFonts w:ascii="宋体" w:hAnsi="宋体"/>
          <w:b/>
          <w:color w:val="000000"/>
          <w:sz w:val="20"/>
          <w:szCs w:val="20"/>
        </w:rPr>
        <w:t xml:space="preserve">                                              </w:t>
      </w:r>
    </w:p>
    <w:p w:rsidR="00412CC1" w:rsidRDefault="00412CC1" w:rsidP="00412CC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412CC1" w:rsidRDefault="00412CC1" w:rsidP="00412CC1">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412CC1" w:rsidTr="00412CC1">
        <w:trPr>
          <w:cantSplit/>
          <w:trHeight w:val="390"/>
          <w:jc w:val="center"/>
        </w:trPr>
        <w:tc>
          <w:tcPr>
            <w:tcW w:w="9380" w:type="dxa"/>
            <w:gridSpan w:val="9"/>
            <w:vAlign w:val="center"/>
          </w:tcPr>
          <w:p w:rsidR="00412CC1" w:rsidRDefault="00412CC1" w:rsidP="00412CC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12CC1" w:rsidTr="00412CC1">
        <w:trPr>
          <w:cantSplit/>
          <w:trHeight w:val="390"/>
          <w:jc w:val="center"/>
        </w:trPr>
        <w:tc>
          <w:tcPr>
            <w:tcW w:w="7102" w:type="dxa"/>
            <w:gridSpan w:val="5"/>
            <w:vAlign w:val="center"/>
          </w:tcPr>
          <w:p w:rsidR="00412CC1" w:rsidRDefault="00412CC1" w:rsidP="00412CC1">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2CC1" w:rsidRDefault="00412CC1" w:rsidP="00412CC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90"/>
          <w:jc w:val="center"/>
        </w:trPr>
        <w:tc>
          <w:tcPr>
            <w:tcW w:w="7102" w:type="dxa"/>
            <w:gridSpan w:val="5"/>
            <w:vAlign w:val="center"/>
          </w:tcPr>
          <w:p w:rsidR="00412CC1" w:rsidRDefault="00412CC1" w:rsidP="00412CC1">
            <w:pPr>
              <w:rPr>
                <w:rFonts w:ascii="宋体"/>
                <w:color w:val="000000"/>
                <w:sz w:val="20"/>
                <w:szCs w:val="20"/>
              </w:rPr>
            </w:pPr>
            <w:r>
              <w:rPr>
                <w:rFonts w:ascii="宋体" w:hAnsi="宋体" w:hint="eastAsia"/>
                <w:color w:val="000000"/>
                <w:sz w:val="20"/>
                <w:szCs w:val="20"/>
              </w:rPr>
              <w:lastRenderedPageBreak/>
              <w:t>是否对这些内部和外部因素的相关信息进行监视和评审</w:t>
            </w:r>
          </w:p>
        </w:tc>
        <w:tc>
          <w:tcPr>
            <w:tcW w:w="964" w:type="dxa"/>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2CC1" w:rsidRDefault="00412CC1" w:rsidP="00412CC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90"/>
          <w:jc w:val="center"/>
        </w:trPr>
        <w:tc>
          <w:tcPr>
            <w:tcW w:w="9380" w:type="dxa"/>
            <w:gridSpan w:val="9"/>
            <w:vAlign w:val="center"/>
          </w:tcPr>
          <w:p w:rsidR="00412CC1" w:rsidRDefault="00412CC1" w:rsidP="00412CC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12CC1" w:rsidTr="00412CC1">
        <w:trPr>
          <w:cantSplit/>
          <w:trHeight w:val="390"/>
          <w:jc w:val="center"/>
        </w:trPr>
        <w:tc>
          <w:tcPr>
            <w:tcW w:w="7102" w:type="dxa"/>
            <w:gridSpan w:val="5"/>
            <w:vAlign w:val="center"/>
          </w:tcPr>
          <w:p w:rsidR="00412CC1" w:rsidRDefault="00412CC1" w:rsidP="00412CC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2CC1" w:rsidRDefault="00412CC1" w:rsidP="00412CC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90"/>
          <w:jc w:val="center"/>
        </w:trPr>
        <w:tc>
          <w:tcPr>
            <w:tcW w:w="7102" w:type="dxa"/>
            <w:gridSpan w:val="5"/>
            <w:vAlign w:val="center"/>
          </w:tcPr>
          <w:p w:rsidR="00412CC1" w:rsidRDefault="00412CC1" w:rsidP="00412CC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2CC1" w:rsidRDefault="00412CC1" w:rsidP="00412CC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90"/>
          <w:jc w:val="center"/>
        </w:trPr>
        <w:tc>
          <w:tcPr>
            <w:tcW w:w="9380" w:type="dxa"/>
            <w:gridSpan w:val="9"/>
            <w:vAlign w:val="center"/>
          </w:tcPr>
          <w:p w:rsidR="00412CC1" w:rsidRDefault="00412CC1" w:rsidP="00412CC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412CC1" w:rsidTr="00412CC1">
        <w:trPr>
          <w:cantSplit/>
          <w:trHeight w:val="390"/>
          <w:jc w:val="center"/>
        </w:trPr>
        <w:tc>
          <w:tcPr>
            <w:tcW w:w="7076" w:type="dxa"/>
            <w:gridSpan w:val="3"/>
            <w:vAlign w:val="center"/>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2CC1" w:rsidRDefault="00412CC1" w:rsidP="00412CC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90"/>
          <w:jc w:val="center"/>
        </w:trPr>
        <w:tc>
          <w:tcPr>
            <w:tcW w:w="7076" w:type="dxa"/>
            <w:gridSpan w:val="3"/>
            <w:vAlign w:val="center"/>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412CC1" w:rsidRDefault="00412CC1" w:rsidP="00412CC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90"/>
          <w:jc w:val="center"/>
        </w:trPr>
        <w:tc>
          <w:tcPr>
            <w:tcW w:w="9380" w:type="dxa"/>
            <w:gridSpan w:val="9"/>
            <w:vAlign w:val="center"/>
          </w:tcPr>
          <w:p w:rsidR="00412CC1" w:rsidRDefault="00412CC1" w:rsidP="00412CC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12CC1" w:rsidTr="00412CC1">
        <w:trPr>
          <w:cantSplit/>
          <w:trHeight w:val="390"/>
          <w:jc w:val="center"/>
        </w:trPr>
        <w:tc>
          <w:tcPr>
            <w:tcW w:w="1158" w:type="dxa"/>
            <w:gridSpan w:val="2"/>
            <w:vMerge w:val="restart"/>
            <w:vAlign w:val="center"/>
          </w:tcPr>
          <w:p w:rsidR="00412CC1" w:rsidRDefault="00412CC1" w:rsidP="00412CC1">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412CC1" w:rsidRDefault="00412CC1" w:rsidP="00412CC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222"/>
          <w:jc w:val="center"/>
        </w:trPr>
        <w:tc>
          <w:tcPr>
            <w:tcW w:w="1158" w:type="dxa"/>
            <w:gridSpan w:val="2"/>
            <w:vMerge/>
            <w:vAlign w:val="center"/>
          </w:tcPr>
          <w:p w:rsidR="00412CC1" w:rsidRDefault="00412CC1" w:rsidP="00412CC1">
            <w:pPr>
              <w:jc w:val="center"/>
              <w:rPr>
                <w:rFonts w:ascii="宋体"/>
                <w:color w:val="000000"/>
                <w:spacing w:val="-10"/>
                <w:sz w:val="20"/>
                <w:szCs w:val="20"/>
              </w:rPr>
            </w:pPr>
          </w:p>
        </w:tc>
        <w:tc>
          <w:tcPr>
            <w:tcW w:w="5944" w:type="dxa"/>
            <w:gridSpan w:val="3"/>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48"/>
          <w:jc w:val="center"/>
        </w:trPr>
        <w:tc>
          <w:tcPr>
            <w:tcW w:w="1158" w:type="dxa"/>
            <w:gridSpan w:val="2"/>
            <w:vMerge w:val="restart"/>
            <w:vAlign w:val="center"/>
          </w:tcPr>
          <w:p w:rsidR="00412CC1" w:rsidRDefault="00412CC1" w:rsidP="00412CC1">
            <w:pPr>
              <w:rPr>
                <w:rFonts w:ascii="宋体"/>
                <w:color w:val="000000"/>
                <w:sz w:val="20"/>
                <w:szCs w:val="20"/>
              </w:rPr>
            </w:pPr>
            <w:r>
              <w:rPr>
                <w:rFonts w:ascii="宋体" w:hAnsi="宋体" w:hint="eastAsia"/>
                <w:color w:val="000000"/>
                <w:sz w:val="20"/>
                <w:szCs w:val="20"/>
              </w:rPr>
              <w:t>环境方针</w:t>
            </w:r>
          </w:p>
        </w:tc>
        <w:tc>
          <w:tcPr>
            <w:tcW w:w="5944" w:type="dxa"/>
            <w:gridSpan w:val="3"/>
          </w:tcPr>
          <w:p w:rsidR="00412CC1" w:rsidRDefault="00412CC1" w:rsidP="00412CC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48"/>
          <w:jc w:val="center"/>
        </w:trPr>
        <w:tc>
          <w:tcPr>
            <w:tcW w:w="1158" w:type="dxa"/>
            <w:gridSpan w:val="2"/>
            <w:vMerge/>
            <w:vAlign w:val="center"/>
          </w:tcPr>
          <w:p w:rsidR="00412CC1" w:rsidRDefault="00412CC1" w:rsidP="00412CC1">
            <w:pPr>
              <w:jc w:val="center"/>
              <w:rPr>
                <w:rFonts w:ascii="宋体"/>
                <w:color w:val="000000"/>
                <w:spacing w:val="-10"/>
                <w:sz w:val="20"/>
                <w:szCs w:val="20"/>
              </w:rPr>
            </w:pPr>
          </w:p>
        </w:tc>
        <w:tc>
          <w:tcPr>
            <w:tcW w:w="5944" w:type="dxa"/>
            <w:gridSpan w:val="3"/>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21"/>
          <w:jc w:val="center"/>
        </w:trPr>
        <w:tc>
          <w:tcPr>
            <w:tcW w:w="1158" w:type="dxa"/>
            <w:gridSpan w:val="2"/>
            <w:vMerge w:val="restart"/>
            <w:vAlign w:val="center"/>
          </w:tcPr>
          <w:p w:rsidR="00412CC1" w:rsidRDefault="00412CC1" w:rsidP="00412CC1">
            <w:pPr>
              <w:rPr>
                <w:rFonts w:ascii="宋体" w:hAnsi="宋体"/>
                <w:color w:val="000000"/>
                <w:spacing w:val="-10"/>
                <w:sz w:val="20"/>
                <w:szCs w:val="20"/>
              </w:rPr>
            </w:pPr>
            <w:r>
              <w:rPr>
                <w:rFonts w:ascii="宋体" w:hAnsi="宋体" w:hint="eastAsia"/>
                <w:color w:val="000000"/>
                <w:spacing w:val="-10"/>
                <w:sz w:val="20"/>
                <w:szCs w:val="20"/>
              </w:rPr>
              <w:t>职业健康</w:t>
            </w:r>
          </w:p>
          <w:p w:rsidR="00412CC1" w:rsidRDefault="00412CC1" w:rsidP="00412CC1">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412CC1" w:rsidRDefault="00412CC1" w:rsidP="00412CC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21"/>
          <w:jc w:val="center"/>
        </w:trPr>
        <w:tc>
          <w:tcPr>
            <w:tcW w:w="1158" w:type="dxa"/>
            <w:gridSpan w:val="2"/>
            <w:vMerge/>
          </w:tcPr>
          <w:p w:rsidR="00412CC1" w:rsidRDefault="00412CC1" w:rsidP="00412CC1">
            <w:pPr>
              <w:rPr>
                <w:rFonts w:ascii="宋体"/>
                <w:color w:val="000000"/>
                <w:spacing w:val="-10"/>
                <w:sz w:val="20"/>
                <w:szCs w:val="20"/>
              </w:rPr>
            </w:pPr>
          </w:p>
        </w:tc>
        <w:tc>
          <w:tcPr>
            <w:tcW w:w="5944" w:type="dxa"/>
            <w:gridSpan w:val="3"/>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21"/>
          <w:jc w:val="center"/>
        </w:trPr>
        <w:tc>
          <w:tcPr>
            <w:tcW w:w="7102" w:type="dxa"/>
            <w:gridSpan w:val="5"/>
          </w:tcPr>
          <w:p w:rsidR="00412CC1" w:rsidRDefault="00412CC1" w:rsidP="00412CC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□否</w:t>
            </w:r>
          </w:p>
        </w:tc>
      </w:tr>
      <w:tr w:rsidR="00412CC1" w:rsidTr="00412CC1">
        <w:trPr>
          <w:cantSplit/>
          <w:trHeight w:val="321"/>
          <w:jc w:val="center"/>
        </w:trPr>
        <w:tc>
          <w:tcPr>
            <w:tcW w:w="9380" w:type="dxa"/>
            <w:gridSpan w:val="9"/>
          </w:tcPr>
          <w:p w:rsidR="00412CC1" w:rsidRDefault="00412CC1" w:rsidP="00412CC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12CC1" w:rsidTr="00412CC1">
        <w:trPr>
          <w:cantSplit/>
          <w:trHeight w:val="321"/>
          <w:jc w:val="center"/>
        </w:trPr>
        <w:tc>
          <w:tcPr>
            <w:tcW w:w="7095" w:type="dxa"/>
            <w:gridSpan w:val="4"/>
          </w:tcPr>
          <w:p w:rsidR="00412CC1" w:rsidRDefault="00412CC1" w:rsidP="00412CC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□否</w:t>
            </w:r>
          </w:p>
        </w:tc>
      </w:tr>
      <w:tr w:rsidR="00412CC1" w:rsidTr="00412CC1">
        <w:trPr>
          <w:cantSplit/>
          <w:trHeight w:val="321"/>
          <w:jc w:val="center"/>
        </w:trPr>
        <w:tc>
          <w:tcPr>
            <w:tcW w:w="7095" w:type="dxa"/>
            <w:gridSpan w:val="4"/>
          </w:tcPr>
          <w:p w:rsidR="00412CC1" w:rsidRDefault="00412CC1" w:rsidP="00412CC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□否</w:t>
            </w:r>
          </w:p>
        </w:tc>
      </w:tr>
      <w:tr w:rsidR="00412CC1" w:rsidTr="00412CC1">
        <w:trPr>
          <w:cantSplit/>
          <w:trHeight w:val="321"/>
          <w:jc w:val="center"/>
        </w:trPr>
        <w:tc>
          <w:tcPr>
            <w:tcW w:w="9380" w:type="dxa"/>
            <w:gridSpan w:val="9"/>
          </w:tcPr>
          <w:p w:rsidR="00412CC1" w:rsidRDefault="00412CC1" w:rsidP="00412CC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12CC1" w:rsidTr="00412CC1">
        <w:trPr>
          <w:cantSplit/>
          <w:trHeight w:val="321"/>
          <w:jc w:val="center"/>
        </w:trPr>
        <w:tc>
          <w:tcPr>
            <w:tcW w:w="1158" w:type="dxa"/>
            <w:gridSpan w:val="2"/>
            <w:vMerge w:val="restart"/>
            <w:vAlign w:val="center"/>
          </w:tcPr>
          <w:p w:rsidR="00412CC1" w:rsidRDefault="00412CC1" w:rsidP="00412CC1">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12CC1" w:rsidRDefault="00412CC1" w:rsidP="00412CC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21"/>
          <w:jc w:val="center"/>
        </w:trPr>
        <w:tc>
          <w:tcPr>
            <w:tcW w:w="1158" w:type="dxa"/>
            <w:gridSpan w:val="2"/>
            <w:vMerge/>
            <w:vAlign w:val="center"/>
          </w:tcPr>
          <w:p w:rsidR="00412CC1" w:rsidRDefault="00412CC1" w:rsidP="00412CC1">
            <w:pPr>
              <w:ind w:leftChars="80" w:left="168"/>
              <w:jc w:val="center"/>
              <w:rPr>
                <w:rFonts w:ascii="宋体"/>
                <w:color w:val="000000"/>
                <w:spacing w:val="-10"/>
                <w:sz w:val="20"/>
                <w:szCs w:val="20"/>
              </w:rPr>
            </w:pPr>
          </w:p>
        </w:tc>
        <w:tc>
          <w:tcPr>
            <w:tcW w:w="5944" w:type="dxa"/>
            <w:gridSpan w:val="3"/>
          </w:tcPr>
          <w:p w:rsidR="00412CC1" w:rsidRDefault="00412CC1" w:rsidP="00412CC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21"/>
          <w:jc w:val="center"/>
        </w:trPr>
        <w:tc>
          <w:tcPr>
            <w:tcW w:w="1158" w:type="dxa"/>
            <w:gridSpan w:val="2"/>
            <w:vMerge/>
            <w:vAlign w:val="center"/>
          </w:tcPr>
          <w:p w:rsidR="00412CC1" w:rsidRDefault="00412CC1" w:rsidP="00412CC1">
            <w:pPr>
              <w:ind w:leftChars="80" w:left="168"/>
              <w:jc w:val="center"/>
              <w:rPr>
                <w:rFonts w:ascii="宋体"/>
                <w:color w:val="000000"/>
                <w:spacing w:val="-10"/>
                <w:sz w:val="20"/>
                <w:szCs w:val="20"/>
              </w:rPr>
            </w:pPr>
          </w:p>
        </w:tc>
        <w:tc>
          <w:tcPr>
            <w:tcW w:w="5944" w:type="dxa"/>
            <w:gridSpan w:val="3"/>
          </w:tcPr>
          <w:p w:rsidR="00412CC1" w:rsidRDefault="00412CC1" w:rsidP="00412CC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2CC1" w:rsidTr="00412CC1">
        <w:trPr>
          <w:cantSplit/>
          <w:trHeight w:val="366"/>
          <w:jc w:val="center"/>
        </w:trPr>
        <w:tc>
          <w:tcPr>
            <w:tcW w:w="1148" w:type="dxa"/>
            <w:vMerge w:val="restart"/>
            <w:vAlign w:val="center"/>
          </w:tcPr>
          <w:p w:rsidR="00412CC1" w:rsidRDefault="00412CC1" w:rsidP="00412CC1">
            <w:pPr>
              <w:jc w:val="center"/>
              <w:rPr>
                <w:rFonts w:ascii="宋体"/>
                <w:color w:val="000000"/>
                <w:sz w:val="20"/>
                <w:szCs w:val="20"/>
              </w:rPr>
            </w:pPr>
            <w:r>
              <w:rPr>
                <w:rFonts w:ascii="宋体" w:hAnsi="宋体" w:hint="eastAsia"/>
                <w:color w:val="000000"/>
                <w:sz w:val="20"/>
                <w:szCs w:val="20"/>
              </w:rPr>
              <w:t>环境目标</w:t>
            </w:r>
          </w:p>
          <w:p w:rsidR="00412CC1" w:rsidRDefault="00412CC1" w:rsidP="00412CC1">
            <w:pPr>
              <w:tabs>
                <w:tab w:val="left" w:pos="430"/>
              </w:tabs>
              <w:ind w:left="400" w:hangingChars="200" w:hanging="400"/>
              <w:jc w:val="center"/>
              <w:rPr>
                <w:rFonts w:ascii="宋体"/>
                <w:color w:val="000000"/>
                <w:sz w:val="20"/>
                <w:szCs w:val="20"/>
              </w:rPr>
            </w:pPr>
          </w:p>
        </w:tc>
        <w:tc>
          <w:tcPr>
            <w:tcW w:w="5954" w:type="dxa"/>
            <w:gridSpan w:val="4"/>
            <w:vAlign w:val="center"/>
          </w:tcPr>
          <w:p w:rsidR="00412CC1" w:rsidRDefault="00412CC1" w:rsidP="00412CC1">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66"/>
          <w:jc w:val="center"/>
        </w:trPr>
        <w:tc>
          <w:tcPr>
            <w:tcW w:w="1148" w:type="dxa"/>
            <w:vMerge/>
            <w:vAlign w:val="center"/>
          </w:tcPr>
          <w:p w:rsidR="00412CC1" w:rsidRDefault="00412CC1" w:rsidP="00412CC1">
            <w:pPr>
              <w:jc w:val="center"/>
              <w:rPr>
                <w:rFonts w:ascii="宋体"/>
                <w:color w:val="000000"/>
                <w:sz w:val="20"/>
                <w:szCs w:val="20"/>
              </w:rPr>
            </w:pPr>
          </w:p>
        </w:tc>
        <w:tc>
          <w:tcPr>
            <w:tcW w:w="5954" w:type="dxa"/>
            <w:gridSpan w:val="4"/>
            <w:vAlign w:val="center"/>
          </w:tcPr>
          <w:p w:rsidR="00412CC1" w:rsidRDefault="00412CC1" w:rsidP="00412CC1">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296"/>
          <w:jc w:val="center"/>
        </w:trPr>
        <w:tc>
          <w:tcPr>
            <w:tcW w:w="1148" w:type="dxa"/>
            <w:vMerge/>
            <w:vAlign w:val="center"/>
          </w:tcPr>
          <w:p w:rsidR="00412CC1" w:rsidRDefault="00412CC1" w:rsidP="00412CC1">
            <w:pPr>
              <w:jc w:val="center"/>
              <w:rPr>
                <w:rFonts w:ascii="宋体"/>
                <w:color w:val="000000"/>
                <w:sz w:val="20"/>
                <w:szCs w:val="20"/>
              </w:rPr>
            </w:pPr>
          </w:p>
        </w:tc>
        <w:tc>
          <w:tcPr>
            <w:tcW w:w="5954" w:type="dxa"/>
            <w:gridSpan w:val="4"/>
            <w:vAlign w:val="center"/>
          </w:tcPr>
          <w:p w:rsidR="00412CC1" w:rsidRDefault="00412CC1" w:rsidP="00412CC1">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294"/>
          <w:jc w:val="center"/>
        </w:trPr>
        <w:tc>
          <w:tcPr>
            <w:tcW w:w="1148" w:type="dxa"/>
            <w:vMerge w:val="restart"/>
            <w:vAlign w:val="center"/>
          </w:tcPr>
          <w:p w:rsidR="00412CC1" w:rsidRDefault="00412CC1" w:rsidP="00412CC1">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412CC1" w:rsidRDefault="00412CC1" w:rsidP="00412CC1">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12CC1" w:rsidRDefault="00412CC1" w:rsidP="00412CC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412CC1" w:rsidRDefault="00412CC1" w:rsidP="00412CC1">
            <w:pPr>
              <w:rPr>
                <w:rFonts w:ascii="宋体"/>
                <w:color w:val="000000"/>
                <w:sz w:val="20"/>
                <w:szCs w:val="20"/>
              </w:rPr>
            </w:pPr>
            <w:r>
              <w:rPr>
                <w:rFonts w:ascii="宋体" w:hAnsi="宋体" w:hint="eastAsia"/>
                <w:color w:val="000000"/>
                <w:sz w:val="20"/>
                <w:szCs w:val="20"/>
              </w:rPr>
              <w:t>□否</w:t>
            </w:r>
          </w:p>
        </w:tc>
      </w:tr>
      <w:tr w:rsidR="00412CC1" w:rsidTr="00412CC1">
        <w:trPr>
          <w:cantSplit/>
          <w:trHeight w:val="294"/>
          <w:jc w:val="center"/>
        </w:trPr>
        <w:tc>
          <w:tcPr>
            <w:tcW w:w="1148" w:type="dxa"/>
            <w:vMerge/>
          </w:tcPr>
          <w:p w:rsidR="00412CC1" w:rsidRDefault="00412CC1" w:rsidP="00412CC1">
            <w:pPr>
              <w:rPr>
                <w:rFonts w:ascii="宋体"/>
                <w:color w:val="000000"/>
                <w:sz w:val="20"/>
                <w:szCs w:val="20"/>
              </w:rPr>
            </w:pPr>
          </w:p>
        </w:tc>
        <w:tc>
          <w:tcPr>
            <w:tcW w:w="5954" w:type="dxa"/>
            <w:gridSpan w:val="4"/>
          </w:tcPr>
          <w:p w:rsidR="00412CC1" w:rsidRDefault="00412CC1" w:rsidP="00412CC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12CC1" w:rsidRDefault="00412CC1" w:rsidP="00412CC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412CC1" w:rsidRDefault="00412CC1" w:rsidP="00412CC1">
            <w:pPr>
              <w:rPr>
                <w:rFonts w:ascii="宋体"/>
                <w:color w:val="000000"/>
                <w:sz w:val="20"/>
                <w:szCs w:val="20"/>
              </w:rPr>
            </w:pPr>
            <w:r>
              <w:rPr>
                <w:rFonts w:ascii="宋体" w:hAnsi="宋体" w:hint="eastAsia"/>
                <w:color w:val="000000"/>
                <w:sz w:val="20"/>
                <w:szCs w:val="20"/>
              </w:rPr>
              <w:t>□否</w:t>
            </w:r>
          </w:p>
        </w:tc>
      </w:tr>
      <w:tr w:rsidR="00412CC1" w:rsidTr="00412CC1">
        <w:trPr>
          <w:cantSplit/>
          <w:trHeight w:val="294"/>
          <w:jc w:val="center"/>
        </w:trPr>
        <w:tc>
          <w:tcPr>
            <w:tcW w:w="1148" w:type="dxa"/>
            <w:vMerge/>
          </w:tcPr>
          <w:p w:rsidR="00412CC1" w:rsidRDefault="00412CC1" w:rsidP="00412CC1">
            <w:pPr>
              <w:rPr>
                <w:rFonts w:ascii="宋体"/>
                <w:color w:val="000000"/>
                <w:sz w:val="20"/>
                <w:szCs w:val="20"/>
              </w:rPr>
            </w:pPr>
          </w:p>
        </w:tc>
        <w:tc>
          <w:tcPr>
            <w:tcW w:w="5954" w:type="dxa"/>
            <w:gridSpan w:val="4"/>
          </w:tcPr>
          <w:p w:rsidR="00412CC1" w:rsidRDefault="00412CC1" w:rsidP="00412CC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12CC1" w:rsidRDefault="00412CC1" w:rsidP="00412CC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412CC1" w:rsidRDefault="00412CC1" w:rsidP="00412CC1">
            <w:pPr>
              <w:rPr>
                <w:rFonts w:ascii="宋体"/>
                <w:color w:val="000000"/>
                <w:sz w:val="20"/>
                <w:szCs w:val="20"/>
              </w:rPr>
            </w:pPr>
            <w:r>
              <w:rPr>
                <w:rFonts w:ascii="宋体" w:hAnsi="宋体" w:hint="eastAsia"/>
                <w:color w:val="000000"/>
                <w:sz w:val="20"/>
                <w:szCs w:val="20"/>
              </w:rPr>
              <w:t>□否</w:t>
            </w:r>
          </w:p>
        </w:tc>
      </w:tr>
      <w:tr w:rsidR="00412CC1" w:rsidTr="00412CC1">
        <w:trPr>
          <w:cantSplit/>
          <w:trHeight w:val="294"/>
          <w:jc w:val="center"/>
        </w:trPr>
        <w:tc>
          <w:tcPr>
            <w:tcW w:w="1148" w:type="dxa"/>
            <w:vMerge/>
          </w:tcPr>
          <w:p w:rsidR="00412CC1" w:rsidRDefault="00412CC1" w:rsidP="00412CC1">
            <w:pPr>
              <w:rPr>
                <w:rFonts w:ascii="宋体"/>
                <w:b/>
                <w:color w:val="000000"/>
                <w:sz w:val="20"/>
                <w:szCs w:val="20"/>
              </w:rPr>
            </w:pPr>
          </w:p>
        </w:tc>
        <w:tc>
          <w:tcPr>
            <w:tcW w:w="5954" w:type="dxa"/>
            <w:gridSpan w:val="4"/>
          </w:tcPr>
          <w:p w:rsidR="00412CC1" w:rsidRDefault="00412CC1" w:rsidP="00412CC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63"/>
          <w:jc w:val="center"/>
        </w:trPr>
        <w:tc>
          <w:tcPr>
            <w:tcW w:w="7102" w:type="dxa"/>
            <w:gridSpan w:val="5"/>
          </w:tcPr>
          <w:p w:rsidR="00412CC1" w:rsidRDefault="00412CC1" w:rsidP="00412CC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412CC1" w:rsidRDefault="00412CC1" w:rsidP="00412CC1">
            <w:pPr>
              <w:rPr>
                <w:rFonts w:ascii="宋体"/>
                <w:b/>
                <w:color w:val="000000"/>
                <w:sz w:val="20"/>
                <w:szCs w:val="20"/>
              </w:rPr>
            </w:pPr>
          </w:p>
        </w:tc>
        <w:tc>
          <w:tcPr>
            <w:tcW w:w="1308" w:type="dxa"/>
            <w:gridSpan w:val="2"/>
          </w:tcPr>
          <w:p w:rsidR="00412CC1" w:rsidRDefault="00412CC1" w:rsidP="00412CC1">
            <w:pPr>
              <w:rPr>
                <w:rFonts w:ascii="宋体"/>
                <w:b/>
                <w:color w:val="000000"/>
                <w:sz w:val="20"/>
                <w:szCs w:val="20"/>
              </w:rPr>
            </w:pPr>
          </w:p>
        </w:tc>
      </w:tr>
      <w:tr w:rsidR="00412CC1" w:rsidTr="00412CC1">
        <w:trPr>
          <w:cantSplit/>
          <w:trHeight w:val="306"/>
          <w:jc w:val="center"/>
        </w:trPr>
        <w:tc>
          <w:tcPr>
            <w:tcW w:w="1148" w:type="dxa"/>
            <w:vMerge w:val="restart"/>
            <w:vAlign w:val="center"/>
          </w:tcPr>
          <w:p w:rsidR="00412CC1" w:rsidRDefault="00412CC1" w:rsidP="00412CC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12CC1" w:rsidRDefault="00412CC1" w:rsidP="00412CC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12CC1" w:rsidRDefault="00412CC1" w:rsidP="00412CC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15"/>
          <w:jc w:val="center"/>
        </w:trPr>
        <w:tc>
          <w:tcPr>
            <w:tcW w:w="1148" w:type="dxa"/>
            <w:vMerge/>
            <w:vAlign w:val="center"/>
          </w:tcPr>
          <w:p w:rsidR="00412CC1" w:rsidRDefault="00412CC1" w:rsidP="00412CC1">
            <w:pPr>
              <w:ind w:leftChars="-21" w:left="-4" w:hangingChars="20" w:hanging="40"/>
              <w:rPr>
                <w:rFonts w:ascii="宋体"/>
                <w:color w:val="000000"/>
                <w:sz w:val="20"/>
                <w:szCs w:val="20"/>
              </w:rPr>
            </w:pPr>
          </w:p>
        </w:tc>
        <w:tc>
          <w:tcPr>
            <w:tcW w:w="5954" w:type="dxa"/>
            <w:gridSpan w:val="4"/>
            <w:vAlign w:val="center"/>
          </w:tcPr>
          <w:p w:rsidR="00412CC1" w:rsidRDefault="00412CC1" w:rsidP="00412CC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12CC1" w:rsidTr="00412CC1">
        <w:trPr>
          <w:cantSplit/>
          <w:trHeight w:val="422"/>
          <w:jc w:val="center"/>
        </w:trPr>
        <w:tc>
          <w:tcPr>
            <w:tcW w:w="1148" w:type="dxa"/>
            <w:vMerge w:val="restart"/>
            <w:vAlign w:val="center"/>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12CC1" w:rsidRDefault="00412CC1" w:rsidP="00412CC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12CC1" w:rsidRDefault="00412CC1" w:rsidP="00412CC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478"/>
          <w:jc w:val="center"/>
        </w:trPr>
        <w:tc>
          <w:tcPr>
            <w:tcW w:w="1148" w:type="dxa"/>
            <w:vMerge/>
            <w:vAlign w:val="center"/>
          </w:tcPr>
          <w:p w:rsidR="00412CC1" w:rsidRDefault="00412CC1" w:rsidP="00412CC1">
            <w:pPr>
              <w:ind w:leftChars="88" w:left="185"/>
              <w:rPr>
                <w:rFonts w:ascii="宋体"/>
                <w:color w:val="000000"/>
                <w:sz w:val="20"/>
                <w:szCs w:val="20"/>
              </w:rPr>
            </w:pPr>
          </w:p>
        </w:tc>
        <w:tc>
          <w:tcPr>
            <w:tcW w:w="5954" w:type="dxa"/>
            <w:gridSpan w:val="4"/>
            <w:vAlign w:val="center"/>
          </w:tcPr>
          <w:p w:rsidR="00412CC1" w:rsidRDefault="00412CC1" w:rsidP="00412CC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12CC1" w:rsidRDefault="00412CC1" w:rsidP="00412CC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434"/>
          <w:jc w:val="center"/>
        </w:trPr>
        <w:tc>
          <w:tcPr>
            <w:tcW w:w="1148" w:type="dxa"/>
            <w:vMerge/>
            <w:vAlign w:val="center"/>
          </w:tcPr>
          <w:p w:rsidR="00412CC1" w:rsidRDefault="00412CC1" w:rsidP="00412CC1">
            <w:pPr>
              <w:ind w:leftChars="88" w:left="185"/>
              <w:rPr>
                <w:rFonts w:ascii="宋体"/>
                <w:color w:val="000000"/>
                <w:sz w:val="20"/>
                <w:szCs w:val="20"/>
              </w:rPr>
            </w:pPr>
          </w:p>
        </w:tc>
        <w:tc>
          <w:tcPr>
            <w:tcW w:w="5954" w:type="dxa"/>
            <w:gridSpan w:val="4"/>
            <w:vAlign w:val="center"/>
          </w:tcPr>
          <w:p w:rsidR="00412CC1" w:rsidRDefault="00412CC1" w:rsidP="00412CC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12CC1" w:rsidTr="00412CC1">
        <w:trPr>
          <w:cantSplit/>
          <w:trHeight w:val="392"/>
          <w:jc w:val="center"/>
        </w:trPr>
        <w:tc>
          <w:tcPr>
            <w:tcW w:w="7102" w:type="dxa"/>
            <w:gridSpan w:val="5"/>
          </w:tcPr>
          <w:p w:rsidR="00412CC1" w:rsidRDefault="00412CC1" w:rsidP="00412CC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12CC1" w:rsidRDefault="00412CC1" w:rsidP="00412CC1">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412CC1" w:rsidRDefault="00412CC1" w:rsidP="00412CC1">
            <w:pPr>
              <w:rPr>
                <w:rFonts w:ascii="宋体"/>
                <w:b/>
                <w:color w:val="000000"/>
                <w:spacing w:val="-10"/>
                <w:sz w:val="20"/>
                <w:szCs w:val="20"/>
              </w:rPr>
            </w:pPr>
            <w:r>
              <w:rPr>
                <w:rFonts w:ascii="宋体" w:hAnsi="宋体" w:hint="eastAsia"/>
                <w:b/>
                <w:color w:val="000000"/>
                <w:sz w:val="20"/>
                <w:szCs w:val="20"/>
              </w:rPr>
              <w:t>□否</w:t>
            </w:r>
          </w:p>
        </w:tc>
      </w:tr>
      <w:tr w:rsidR="00412CC1" w:rsidTr="00412CC1">
        <w:trPr>
          <w:cantSplit/>
          <w:trHeight w:val="392"/>
          <w:jc w:val="center"/>
        </w:trPr>
        <w:tc>
          <w:tcPr>
            <w:tcW w:w="7102" w:type="dxa"/>
            <w:gridSpan w:val="5"/>
          </w:tcPr>
          <w:p w:rsidR="00412CC1" w:rsidRDefault="00412CC1" w:rsidP="00412CC1">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392"/>
          <w:jc w:val="center"/>
        </w:trPr>
        <w:tc>
          <w:tcPr>
            <w:tcW w:w="7102" w:type="dxa"/>
            <w:gridSpan w:val="5"/>
          </w:tcPr>
          <w:p w:rsidR="00412CC1" w:rsidRDefault="00412CC1" w:rsidP="00412CC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12CC1" w:rsidRDefault="00412CC1" w:rsidP="00412CC1">
            <w:pPr>
              <w:rPr>
                <w:rFonts w:ascii="宋体"/>
                <w:b/>
                <w:color w:val="000000"/>
                <w:spacing w:val="-10"/>
                <w:sz w:val="20"/>
                <w:szCs w:val="20"/>
              </w:rPr>
            </w:pPr>
          </w:p>
        </w:tc>
        <w:tc>
          <w:tcPr>
            <w:tcW w:w="1308" w:type="dxa"/>
            <w:gridSpan w:val="2"/>
          </w:tcPr>
          <w:p w:rsidR="00412CC1" w:rsidRDefault="00412CC1" w:rsidP="00412CC1">
            <w:pPr>
              <w:rPr>
                <w:rFonts w:ascii="宋体"/>
                <w:b/>
                <w:color w:val="000000"/>
                <w:sz w:val="20"/>
                <w:szCs w:val="20"/>
              </w:rPr>
            </w:pPr>
          </w:p>
        </w:tc>
      </w:tr>
      <w:tr w:rsidR="00412CC1" w:rsidTr="00412CC1">
        <w:trPr>
          <w:cantSplit/>
          <w:trHeight w:val="392"/>
          <w:jc w:val="center"/>
        </w:trPr>
        <w:tc>
          <w:tcPr>
            <w:tcW w:w="9380" w:type="dxa"/>
            <w:gridSpan w:val="9"/>
          </w:tcPr>
          <w:p w:rsidR="00412CC1" w:rsidRDefault="00412CC1" w:rsidP="00412CC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12CC1" w:rsidTr="00412CC1">
        <w:trPr>
          <w:cantSplit/>
          <w:trHeight w:val="39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39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39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□不合理</w:t>
            </w:r>
          </w:p>
        </w:tc>
      </w:tr>
      <w:tr w:rsidR="00412CC1" w:rsidTr="00412CC1">
        <w:trPr>
          <w:cantSplit/>
          <w:trHeight w:val="39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39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39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12CC1" w:rsidRDefault="00A66338" w:rsidP="00412CC1">
            <w:pPr>
              <w:rPr>
                <w:rFonts w:ascii="宋体"/>
                <w:color w:val="000000"/>
                <w:spacing w:val="-10"/>
                <w:sz w:val="20"/>
                <w:szCs w:val="20"/>
              </w:rPr>
            </w:pPr>
            <w:r>
              <w:rPr>
                <w:rFonts w:ascii="宋体" w:hAnsi="宋体" w:hint="eastAsia"/>
                <w:color w:val="000000"/>
                <w:sz w:val="20"/>
                <w:szCs w:val="20"/>
              </w:rPr>
              <w:t>□</w:t>
            </w:r>
            <w:r w:rsidR="00412CC1">
              <w:rPr>
                <w:rFonts w:ascii="宋体" w:hAnsi="宋体" w:hint="eastAsia"/>
                <w:color w:val="000000"/>
                <w:sz w:val="20"/>
                <w:szCs w:val="20"/>
              </w:rPr>
              <w:t>是</w:t>
            </w:r>
          </w:p>
        </w:tc>
        <w:tc>
          <w:tcPr>
            <w:tcW w:w="1308" w:type="dxa"/>
            <w:gridSpan w:val="2"/>
          </w:tcPr>
          <w:p w:rsidR="00412CC1" w:rsidRDefault="00A66338" w:rsidP="00A66338">
            <w:pPr>
              <w:rPr>
                <w:rFonts w:ascii="宋体"/>
                <w:color w:val="000000"/>
                <w:spacing w:val="-10"/>
                <w:sz w:val="20"/>
                <w:szCs w:val="20"/>
              </w:rPr>
            </w:pPr>
            <w:r>
              <w:rPr>
                <w:rFonts w:ascii="MS Mincho" w:eastAsia="MS Mincho" w:hAnsi="MS Mincho" w:cs="MS Mincho" w:hint="eastAsia"/>
                <w:color w:val="000000"/>
                <w:spacing w:val="-10"/>
                <w:sz w:val="20"/>
                <w:szCs w:val="20"/>
              </w:rPr>
              <w:t>☑</w:t>
            </w:r>
            <w:r w:rsidR="00412CC1">
              <w:rPr>
                <w:rFonts w:ascii="宋体" w:hAnsi="宋体" w:hint="eastAsia"/>
                <w:color w:val="000000"/>
                <w:sz w:val="20"/>
                <w:szCs w:val="20"/>
              </w:rPr>
              <w:t>否</w:t>
            </w:r>
          </w:p>
        </w:tc>
      </w:tr>
      <w:tr w:rsidR="00412CC1" w:rsidTr="00412CC1">
        <w:trPr>
          <w:cantSplit/>
          <w:trHeight w:val="392"/>
          <w:jc w:val="center"/>
        </w:trPr>
        <w:tc>
          <w:tcPr>
            <w:tcW w:w="9380" w:type="dxa"/>
            <w:gridSpan w:val="9"/>
          </w:tcPr>
          <w:p w:rsidR="00412CC1" w:rsidRDefault="00412CC1" w:rsidP="00412CC1">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12CC1" w:rsidTr="00412CC1">
        <w:trPr>
          <w:cantSplit/>
          <w:trHeight w:val="39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39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39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12CC1" w:rsidTr="00412CC1">
        <w:trPr>
          <w:cantSplit/>
          <w:trHeight w:val="457"/>
          <w:jc w:val="center"/>
        </w:trPr>
        <w:tc>
          <w:tcPr>
            <w:tcW w:w="7102" w:type="dxa"/>
            <w:gridSpan w:val="5"/>
          </w:tcPr>
          <w:p w:rsidR="00412CC1" w:rsidRDefault="00412CC1" w:rsidP="00412CC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412"/>
          <w:jc w:val="center"/>
        </w:trPr>
        <w:tc>
          <w:tcPr>
            <w:tcW w:w="7102" w:type="dxa"/>
            <w:gridSpan w:val="5"/>
          </w:tcPr>
          <w:p w:rsidR="00412CC1" w:rsidRDefault="00412CC1" w:rsidP="00412CC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412"/>
          <w:jc w:val="center"/>
        </w:trPr>
        <w:tc>
          <w:tcPr>
            <w:tcW w:w="9380" w:type="dxa"/>
            <w:gridSpan w:val="9"/>
          </w:tcPr>
          <w:p w:rsidR="00412CC1" w:rsidRDefault="00412CC1" w:rsidP="00412CC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12CC1" w:rsidTr="00412CC1">
        <w:trPr>
          <w:cantSplit/>
          <w:trHeight w:val="41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41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41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12CC1" w:rsidTr="00412CC1">
        <w:trPr>
          <w:cantSplit/>
          <w:trHeight w:val="41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41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41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412"/>
          <w:jc w:val="center"/>
        </w:trPr>
        <w:tc>
          <w:tcPr>
            <w:tcW w:w="7102" w:type="dxa"/>
            <w:gridSpan w:val="5"/>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412"/>
          <w:jc w:val="center"/>
        </w:trPr>
        <w:tc>
          <w:tcPr>
            <w:tcW w:w="7102" w:type="dxa"/>
            <w:gridSpan w:val="5"/>
          </w:tcPr>
          <w:p w:rsidR="00412CC1" w:rsidRDefault="00412CC1" w:rsidP="00412CC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12CC1" w:rsidRDefault="00412CC1" w:rsidP="00412CC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412CC1" w:rsidRDefault="00412CC1" w:rsidP="00412CC1">
            <w:pPr>
              <w:rPr>
                <w:rFonts w:ascii="宋体"/>
                <w:color w:val="000000"/>
                <w:spacing w:val="-10"/>
                <w:sz w:val="20"/>
                <w:szCs w:val="20"/>
              </w:rPr>
            </w:pPr>
            <w:r>
              <w:rPr>
                <w:rFonts w:ascii="宋体" w:hAnsi="宋体" w:hint="eastAsia"/>
                <w:color w:val="000000"/>
                <w:sz w:val="20"/>
                <w:szCs w:val="20"/>
              </w:rPr>
              <w:t>□否</w:t>
            </w:r>
          </w:p>
        </w:tc>
      </w:tr>
      <w:tr w:rsidR="00412CC1" w:rsidTr="00412CC1">
        <w:trPr>
          <w:cantSplit/>
          <w:trHeight w:val="412"/>
          <w:jc w:val="center"/>
        </w:trPr>
        <w:tc>
          <w:tcPr>
            <w:tcW w:w="9380" w:type="dxa"/>
            <w:gridSpan w:val="9"/>
          </w:tcPr>
          <w:p w:rsidR="00412CC1" w:rsidRDefault="00412CC1" w:rsidP="00412CC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12CC1" w:rsidRDefault="00412CC1" w:rsidP="00412CC1">
      <w:pPr>
        <w:pStyle w:val="a5"/>
        <w:pBdr>
          <w:bottom w:val="none" w:sz="0" w:space="0" w:color="auto"/>
        </w:pBdr>
        <w:ind w:right="600"/>
        <w:jc w:val="both"/>
        <w:rPr>
          <w:color w:val="000000"/>
          <w:sz w:val="32"/>
          <w:szCs w:val="32"/>
        </w:rPr>
      </w:pPr>
    </w:p>
    <w:p w:rsidR="00412CC1" w:rsidRDefault="00412CC1" w:rsidP="00412CC1">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412CC1" w:rsidTr="00412CC1">
        <w:trPr>
          <w:trHeight w:val="333"/>
        </w:trPr>
        <w:tc>
          <w:tcPr>
            <w:tcW w:w="9355" w:type="dxa"/>
            <w:gridSpan w:val="3"/>
          </w:tcPr>
          <w:p w:rsidR="00412CC1" w:rsidRDefault="00412CC1" w:rsidP="00412CC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12CC1" w:rsidTr="00412CC1">
        <w:trPr>
          <w:trHeight w:val="360"/>
        </w:trPr>
        <w:tc>
          <w:tcPr>
            <w:tcW w:w="2977" w:type="dxa"/>
            <w:gridSpan w:val="2"/>
          </w:tcPr>
          <w:p w:rsidR="00412CC1" w:rsidRDefault="00412CC1" w:rsidP="00412CC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12CC1" w:rsidRDefault="00412CC1" w:rsidP="00412CC1">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412CC1" w:rsidRDefault="00412CC1" w:rsidP="00412CC1">
            <w:pPr>
              <w:tabs>
                <w:tab w:val="left" w:pos="360"/>
              </w:tabs>
              <w:ind w:left="360" w:hanging="360"/>
              <w:rPr>
                <w:rFonts w:ascii="宋体"/>
                <w:b/>
                <w:color w:val="000000"/>
                <w:sz w:val="20"/>
                <w:szCs w:val="20"/>
              </w:rPr>
            </w:pPr>
            <w:r>
              <w:rPr>
                <w:rFonts w:ascii="宋体" w:hAnsi="宋体" w:hint="eastAsia"/>
                <w:b/>
                <w:color w:val="000000"/>
                <w:sz w:val="20"/>
                <w:szCs w:val="20"/>
              </w:rPr>
              <w:t>服务：</w:t>
            </w:r>
            <w:r w:rsidR="00A66338" w:rsidRPr="005E0FBE">
              <w:rPr>
                <w:rFonts w:ascii="宋体" w:hAnsi="宋体" w:hint="eastAsia"/>
                <w:szCs w:val="21"/>
              </w:rPr>
              <w:t>多媒体</w:t>
            </w:r>
            <w:r w:rsidR="00A66338">
              <w:rPr>
                <w:rFonts w:ascii="宋体" w:hAnsi="宋体" w:hint="eastAsia"/>
                <w:szCs w:val="21"/>
              </w:rPr>
              <w:t>教学</w:t>
            </w:r>
            <w:r w:rsidR="00A66338" w:rsidRPr="005E0FBE">
              <w:rPr>
                <w:rFonts w:ascii="宋体" w:hAnsi="宋体" w:hint="eastAsia"/>
                <w:szCs w:val="21"/>
              </w:rPr>
              <w:t>设备、</w:t>
            </w:r>
            <w:r w:rsidR="00A66338">
              <w:rPr>
                <w:rFonts w:ascii="宋体" w:hAnsi="宋体" w:hint="eastAsia"/>
                <w:szCs w:val="21"/>
              </w:rPr>
              <w:t>职教仪器设备、非专控监控设备</w:t>
            </w:r>
            <w:r w:rsidR="00A66338" w:rsidRPr="005E0FBE">
              <w:rPr>
                <w:rFonts w:ascii="宋体" w:hAnsi="宋体" w:hint="eastAsia"/>
                <w:szCs w:val="21"/>
              </w:rPr>
              <w:t>、音响设备</w:t>
            </w:r>
            <w:r w:rsidR="00A66338">
              <w:rPr>
                <w:rFonts w:ascii="宋体" w:hAnsi="宋体" w:hint="eastAsia"/>
                <w:szCs w:val="21"/>
              </w:rPr>
              <w:t>、</w:t>
            </w:r>
            <w:r w:rsidR="00A66338" w:rsidRPr="005E0FBE">
              <w:rPr>
                <w:rFonts w:ascii="宋体" w:hAnsi="宋体" w:hint="eastAsia"/>
                <w:szCs w:val="21"/>
              </w:rPr>
              <w:t>教学</w:t>
            </w:r>
            <w:r w:rsidR="00A66338">
              <w:rPr>
                <w:rFonts w:ascii="宋体" w:hAnsi="宋体" w:hint="eastAsia"/>
                <w:szCs w:val="21"/>
              </w:rPr>
              <w:t>专用</w:t>
            </w:r>
            <w:r w:rsidR="00A66338" w:rsidRPr="005E0FBE">
              <w:rPr>
                <w:rFonts w:ascii="宋体" w:hAnsi="宋体" w:hint="eastAsia"/>
                <w:szCs w:val="21"/>
              </w:rPr>
              <w:t>仪器、实验室设备、健身器材、课桌椅、音体美器材、</w:t>
            </w:r>
            <w:r w:rsidR="00A66338">
              <w:rPr>
                <w:rFonts w:ascii="宋体" w:hAnsi="宋体" w:hint="eastAsia"/>
                <w:szCs w:val="21"/>
              </w:rPr>
              <w:t>玩具</w:t>
            </w:r>
            <w:r w:rsidR="00A66338" w:rsidRPr="005E0FBE">
              <w:rPr>
                <w:rFonts w:ascii="宋体" w:hAnsi="宋体" w:hint="eastAsia"/>
                <w:szCs w:val="21"/>
              </w:rPr>
              <w:t>、</w:t>
            </w:r>
            <w:r w:rsidR="00A66338">
              <w:rPr>
                <w:rFonts w:ascii="宋体" w:hAnsi="宋体" w:hint="eastAsia"/>
                <w:szCs w:val="21"/>
              </w:rPr>
              <w:t>办公用品、玻璃制品、计算机软硬件及辅助设备、</w:t>
            </w:r>
            <w:r w:rsidR="00A66338" w:rsidRPr="005E0FBE">
              <w:rPr>
                <w:rFonts w:ascii="宋体" w:hAnsi="宋体" w:hint="eastAsia"/>
                <w:szCs w:val="21"/>
              </w:rPr>
              <w:t>心理咨询</w:t>
            </w:r>
            <w:r w:rsidR="00A66338">
              <w:rPr>
                <w:rFonts w:ascii="宋体" w:hAnsi="宋体" w:hint="eastAsia"/>
                <w:szCs w:val="21"/>
              </w:rPr>
              <w:t>室</w:t>
            </w:r>
            <w:r w:rsidR="00A66338" w:rsidRPr="005E0FBE">
              <w:rPr>
                <w:rFonts w:ascii="宋体" w:hAnsi="宋体" w:hint="eastAsia"/>
                <w:szCs w:val="21"/>
              </w:rPr>
              <w:t>设备、</w:t>
            </w:r>
            <w:r w:rsidR="00A66338">
              <w:rPr>
                <w:rFonts w:ascii="宋体" w:hAnsi="宋体" w:hint="eastAsia"/>
                <w:szCs w:val="21"/>
              </w:rPr>
              <w:t>畜牧业仪器设备</w:t>
            </w:r>
            <w:r w:rsidR="00A66338" w:rsidRPr="005E0FBE">
              <w:rPr>
                <w:rFonts w:ascii="宋体" w:hAnsi="宋体" w:hint="eastAsia"/>
                <w:szCs w:val="21"/>
              </w:rPr>
              <w:t>、塑胶跑道</w:t>
            </w:r>
            <w:r>
              <w:rPr>
                <w:rFonts w:ascii="宋体" w:hAnsi="宋体" w:hint="eastAsia"/>
                <w:szCs w:val="21"/>
              </w:rPr>
              <w:t>的销售</w:t>
            </w:r>
            <w:r>
              <w:rPr>
                <w:rFonts w:hint="eastAsia"/>
                <w:bCs/>
                <w:szCs w:val="21"/>
              </w:rPr>
              <w:t>。</w:t>
            </w:r>
          </w:p>
        </w:tc>
      </w:tr>
      <w:tr w:rsidR="00412CC1" w:rsidTr="00412CC1">
        <w:trPr>
          <w:trHeight w:val="285"/>
        </w:trPr>
        <w:tc>
          <w:tcPr>
            <w:tcW w:w="2977" w:type="dxa"/>
            <w:gridSpan w:val="2"/>
          </w:tcPr>
          <w:p w:rsidR="00412CC1" w:rsidRDefault="00412CC1" w:rsidP="00412CC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12CC1" w:rsidRDefault="00412CC1" w:rsidP="00412CC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3B295F">
              <w:rPr>
                <w:rFonts w:ascii="宋体" w:hAnsi="宋体" w:hint="eastAsia"/>
                <w:b/>
                <w:color w:val="000000"/>
                <w:sz w:val="20"/>
                <w:szCs w:val="20"/>
              </w:rPr>
              <w:t>行政部</w:t>
            </w:r>
            <w:r>
              <w:rPr>
                <w:rFonts w:ascii="宋体" w:hAnsi="宋体" w:hint="eastAsia"/>
                <w:b/>
                <w:color w:val="000000"/>
                <w:sz w:val="20"/>
                <w:szCs w:val="20"/>
              </w:rPr>
              <w:t>、</w:t>
            </w:r>
            <w:r w:rsidR="00066FA0">
              <w:rPr>
                <w:rFonts w:ascii="宋体" w:hAnsi="宋体" w:hint="eastAsia"/>
                <w:b/>
                <w:color w:val="000000"/>
                <w:sz w:val="20"/>
                <w:szCs w:val="20"/>
              </w:rPr>
              <w:t>销售部</w:t>
            </w:r>
            <w:r w:rsidR="00A66338">
              <w:rPr>
                <w:rFonts w:ascii="宋体" w:hAnsi="宋体" w:hint="eastAsia"/>
                <w:b/>
                <w:color w:val="000000"/>
                <w:sz w:val="20"/>
                <w:szCs w:val="20"/>
              </w:rPr>
              <w:t xml:space="preserve"> </w:t>
            </w:r>
          </w:p>
          <w:p w:rsidR="00412CC1" w:rsidRDefault="00412CC1" w:rsidP="00412CC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3B295F">
              <w:rPr>
                <w:rFonts w:ascii="宋体" w:hAnsi="宋体" w:hint="eastAsia"/>
                <w:b/>
                <w:color w:val="000000"/>
                <w:sz w:val="20"/>
                <w:szCs w:val="20"/>
              </w:rPr>
              <w:t>行政部</w:t>
            </w:r>
          </w:p>
          <w:p w:rsidR="00412CC1" w:rsidRDefault="00412CC1" w:rsidP="00412CC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A66338">
              <w:rPr>
                <w:rFonts w:ascii="宋体" w:hAnsi="宋体" w:hint="eastAsia"/>
                <w:b/>
                <w:color w:val="000000"/>
                <w:sz w:val="20"/>
                <w:szCs w:val="20"/>
              </w:rPr>
              <w:t>销售</w:t>
            </w:r>
            <w:r>
              <w:rPr>
                <w:rFonts w:ascii="宋体" w:hAnsi="宋体" w:hint="eastAsia"/>
                <w:b/>
                <w:color w:val="000000"/>
                <w:sz w:val="20"/>
                <w:szCs w:val="20"/>
              </w:rPr>
              <w:t>部</w:t>
            </w:r>
          </w:p>
          <w:p w:rsidR="00412CC1" w:rsidRDefault="00412CC1" w:rsidP="00412CC1">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3B295F">
              <w:rPr>
                <w:rFonts w:ascii="宋体" w:hAnsi="宋体" w:hint="eastAsia"/>
                <w:b/>
                <w:color w:val="000000"/>
                <w:sz w:val="20"/>
                <w:szCs w:val="20"/>
              </w:rPr>
              <w:t>行政部</w:t>
            </w:r>
          </w:p>
          <w:p w:rsidR="00412CC1" w:rsidRDefault="00412CC1" w:rsidP="00412CC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3B295F">
              <w:rPr>
                <w:rFonts w:ascii="宋体" w:hAnsi="宋体" w:hint="eastAsia"/>
                <w:b/>
                <w:color w:val="000000"/>
                <w:sz w:val="20"/>
                <w:szCs w:val="20"/>
              </w:rPr>
              <w:t>行政部</w:t>
            </w:r>
          </w:p>
          <w:p w:rsidR="00412CC1" w:rsidRDefault="00412CC1" w:rsidP="00412CC1">
            <w:pPr>
              <w:tabs>
                <w:tab w:val="left" w:pos="360"/>
              </w:tabs>
              <w:rPr>
                <w:rFonts w:ascii="宋体"/>
                <w:b/>
                <w:color w:val="000000"/>
                <w:sz w:val="20"/>
                <w:szCs w:val="20"/>
              </w:rPr>
            </w:pPr>
          </w:p>
        </w:tc>
      </w:tr>
      <w:tr w:rsidR="00412CC1" w:rsidTr="00412CC1">
        <w:trPr>
          <w:trHeight w:val="390"/>
        </w:trPr>
        <w:tc>
          <w:tcPr>
            <w:tcW w:w="9355" w:type="dxa"/>
            <w:gridSpan w:val="3"/>
          </w:tcPr>
          <w:p w:rsidR="00412CC1" w:rsidRDefault="00412CC1" w:rsidP="00412CC1">
            <w:pPr>
              <w:tabs>
                <w:tab w:val="left" w:pos="33"/>
              </w:tabs>
              <w:ind w:firstLine="33"/>
              <w:rPr>
                <w:rFonts w:ascii="宋体"/>
                <w:b/>
                <w:color w:val="000000"/>
                <w:sz w:val="20"/>
                <w:szCs w:val="20"/>
              </w:rPr>
            </w:pPr>
            <w:r>
              <w:rPr>
                <w:rFonts w:ascii="宋体" w:hAnsi="宋体" w:hint="eastAsia"/>
                <w:b/>
                <w:color w:val="000000"/>
                <w:sz w:val="20"/>
                <w:szCs w:val="20"/>
              </w:rPr>
              <w:lastRenderedPageBreak/>
              <w:t>客户的场所：</w:t>
            </w:r>
          </w:p>
        </w:tc>
      </w:tr>
      <w:tr w:rsidR="00412CC1" w:rsidTr="00412CC1">
        <w:trPr>
          <w:trHeight w:val="390"/>
        </w:trPr>
        <w:tc>
          <w:tcPr>
            <w:tcW w:w="1984" w:type="dxa"/>
            <w:vMerge w:val="restart"/>
          </w:tcPr>
          <w:p w:rsidR="00412CC1" w:rsidRDefault="00412CC1" w:rsidP="00412CC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12CC1" w:rsidRDefault="00412CC1" w:rsidP="00412CC1">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12CC1" w:rsidRDefault="00412CC1" w:rsidP="00412CC1">
            <w:pPr>
              <w:tabs>
                <w:tab w:val="left" w:pos="360"/>
              </w:tabs>
              <w:rPr>
                <w:rFonts w:ascii="宋体"/>
                <w:color w:val="000000"/>
                <w:sz w:val="20"/>
                <w:szCs w:val="20"/>
              </w:rPr>
            </w:pPr>
            <w:r>
              <w:rPr>
                <w:rFonts w:ascii="宋体"/>
                <w:color w:val="000000"/>
                <w:sz w:val="20"/>
                <w:szCs w:val="20"/>
              </w:rPr>
              <w:t>无</w:t>
            </w:r>
          </w:p>
        </w:tc>
      </w:tr>
      <w:tr w:rsidR="00412CC1" w:rsidTr="00412CC1">
        <w:trPr>
          <w:trHeight w:val="225"/>
        </w:trPr>
        <w:tc>
          <w:tcPr>
            <w:tcW w:w="1984" w:type="dxa"/>
            <w:vMerge/>
          </w:tcPr>
          <w:p w:rsidR="00412CC1" w:rsidRDefault="00412CC1" w:rsidP="00412CC1">
            <w:pPr>
              <w:tabs>
                <w:tab w:val="left" w:pos="360"/>
              </w:tabs>
              <w:ind w:left="360" w:hanging="360"/>
              <w:rPr>
                <w:rFonts w:ascii="宋体"/>
                <w:color w:val="000000"/>
                <w:sz w:val="20"/>
                <w:szCs w:val="20"/>
              </w:rPr>
            </w:pPr>
          </w:p>
        </w:tc>
        <w:tc>
          <w:tcPr>
            <w:tcW w:w="7371" w:type="dxa"/>
            <w:gridSpan w:val="2"/>
          </w:tcPr>
          <w:p w:rsidR="00412CC1" w:rsidRDefault="00412CC1" w:rsidP="00412CC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412CC1" w:rsidRDefault="00412CC1" w:rsidP="00412CC1">
            <w:pPr>
              <w:tabs>
                <w:tab w:val="left" w:pos="360"/>
              </w:tabs>
              <w:rPr>
                <w:rFonts w:ascii="宋体"/>
                <w:color w:val="000000"/>
                <w:sz w:val="20"/>
                <w:szCs w:val="20"/>
              </w:rPr>
            </w:pPr>
            <w:r>
              <w:rPr>
                <w:rFonts w:ascii="宋体"/>
                <w:color w:val="000000"/>
                <w:sz w:val="20"/>
                <w:szCs w:val="20"/>
              </w:rPr>
              <w:t>无</w:t>
            </w:r>
          </w:p>
        </w:tc>
      </w:tr>
      <w:tr w:rsidR="00412CC1" w:rsidTr="00412CC1">
        <w:trPr>
          <w:trHeight w:val="525"/>
        </w:trPr>
        <w:tc>
          <w:tcPr>
            <w:tcW w:w="1984" w:type="dxa"/>
            <w:vMerge/>
          </w:tcPr>
          <w:p w:rsidR="00412CC1" w:rsidRDefault="00412CC1" w:rsidP="00412CC1">
            <w:pPr>
              <w:tabs>
                <w:tab w:val="left" w:pos="360"/>
              </w:tabs>
              <w:ind w:left="360" w:hanging="360"/>
              <w:rPr>
                <w:rFonts w:ascii="宋体"/>
                <w:color w:val="000000"/>
                <w:sz w:val="20"/>
                <w:szCs w:val="20"/>
              </w:rPr>
            </w:pPr>
          </w:p>
        </w:tc>
        <w:tc>
          <w:tcPr>
            <w:tcW w:w="7371" w:type="dxa"/>
            <w:gridSpan w:val="2"/>
          </w:tcPr>
          <w:p w:rsidR="00412CC1" w:rsidRDefault="00412CC1" w:rsidP="00412CC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412CC1" w:rsidRDefault="00412CC1" w:rsidP="00412CC1">
            <w:pPr>
              <w:tabs>
                <w:tab w:val="left" w:pos="360"/>
              </w:tabs>
              <w:ind w:left="360" w:hanging="360"/>
              <w:rPr>
                <w:rFonts w:ascii="宋体"/>
                <w:color w:val="000000"/>
                <w:sz w:val="20"/>
                <w:szCs w:val="20"/>
              </w:rPr>
            </w:pPr>
            <w:r>
              <w:rPr>
                <w:rFonts w:ascii="宋体"/>
                <w:color w:val="000000"/>
                <w:sz w:val="20"/>
                <w:szCs w:val="20"/>
              </w:rPr>
              <w:t>无</w:t>
            </w:r>
          </w:p>
        </w:tc>
      </w:tr>
      <w:tr w:rsidR="00412CC1" w:rsidTr="00412CC1">
        <w:trPr>
          <w:trHeight w:val="450"/>
        </w:trPr>
        <w:tc>
          <w:tcPr>
            <w:tcW w:w="1984" w:type="dxa"/>
          </w:tcPr>
          <w:p w:rsidR="00412CC1" w:rsidRDefault="00412CC1" w:rsidP="00412CC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12CC1" w:rsidRDefault="00412CC1" w:rsidP="00412CC1">
            <w:pPr>
              <w:tabs>
                <w:tab w:val="left" w:pos="360"/>
              </w:tabs>
              <w:ind w:left="360" w:hanging="360"/>
              <w:rPr>
                <w:rFonts w:ascii="宋体"/>
                <w:color w:val="000000"/>
                <w:sz w:val="20"/>
                <w:szCs w:val="20"/>
              </w:rPr>
            </w:pPr>
            <w:r>
              <w:rPr>
                <w:rFonts w:ascii="宋体"/>
                <w:color w:val="000000"/>
                <w:sz w:val="20"/>
                <w:szCs w:val="20"/>
              </w:rPr>
              <w:t>无特殊要求</w:t>
            </w:r>
          </w:p>
        </w:tc>
      </w:tr>
      <w:tr w:rsidR="00412CC1" w:rsidTr="00412CC1">
        <w:trPr>
          <w:trHeight w:val="553"/>
        </w:trPr>
        <w:tc>
          <w:tcPr>
            <w:tcW w:w="9355" w:type="dxa"/>
            <w:gridSpan w:val="3"/>
          </w:tcPr>
          <w:p w:rsidR="00412CC1" w:rsidRDefault="00412CC1" w:rsidP="00412CC1">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412CC1" w:rsidRDefault="00412CC1" w:rsidP="00412CC1">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A66338">
              <w:rPr>
                <w:rFonts w:ascii="宋体" w:hAnsi="宋体"/>
                <w:color w:val="000000"/>
                <w:sz w:val="20"/>
                <w:szCs w:val="20"/>
                <w:u w:val="single"/>
              </w:rPr>
              <w:t xml:space="preserve"> </w:t>
            </w:r>
            <w:r w:rsidR="00A66338" w:rsidRPr="00A66338">
              <w:rPr>
                <w:rFonts w:ascii="宋体" w:hint="eastAsia"/>
                <w:b/>
                <w:color w:val="000000"/>
                <w:sz w:val="20"/>
                <w:szCs w:val="20"/>
                <w:u w:val="single"/>
              </w:rPr>
              <w:t>山东省济南市高新区创新谷加速器建大合新产业基地2区4号楼601室</w:t>
            </w:r>
            <w:r w:rsidRPr="00A66338">
              <w:rPr>
                <w:rFonts w:ascii="宋体" w:hint="eastAsia"/>
                <w:b/>
                <w:color w:val="000000"/>
                <w:sz w:val="20"/>
                <w:szCs w:val="20"/>
                <w:u w:val="single"/>
              </w:rPr>
              <w:t>，</w:t>
            </w:r>
            <w:r w:rsidRPr="00A66338">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412CC1" w:rsidRDefault="00412CC1" w:rsidP="00412CC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412CC1" w:rsidRDefault="00412CC1" w:rsidP="00412CC1">
            <w:pPr>
              <w:tabs>
                <w:tab w:val="left" w:pos="360"/>
              </w:tabs>
              <w:ind w:left="357" w:hanging="357"/>
              <w:rPr>
                <w:rFonts w:ascii="宋体"/>
                <w:color w:val="000000"/>
                <w:sz w:val="20"/>
                <w:szCs w:val="20"/>
              </w:rPr>
            </w:pPr>
            <w:r>
              <w:rPr>
                <w:rFonts w:ascii="宋体" w:hAnsi="宋体" w:hint="eastAsia"/>
                <w:color w:val="000000"/>
                <w:sz w:val="20"/>
                <w:szCs w:val="20"/>
              </w:rPr>
              <w:t>受审核方是否属于高风险地区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412CC1" w:rsidRDefault="00412CC1" w:rsidP="00412CC1">
            <w:pPr>
              <w:tabs>
                <w:tab w:val="left" w:pos="360"/>
              </w:tabs>
              <w:ind w:left="357" w:hanging="357"/>
              <w:rPr>
                <w:rFonts w:ascii="宋体"/>
                <w:b/>
                <w:color w:val="000000"/>
                <w:sz w:val="20"/>
                <w:szCs w:val="20"/>
              </w:rPr>
            </w:pPr>
            <w:r>
              <w:rPr>
                <w:rFonts w:ascii="宋体" w:hAnsi="宋体" w:hint="eastAsia"/>
                <w:color w:val="000000"/>
                <w:sz w:val="20"/>
                <w:szCs w:val="20"/>
              </w:rPr>
              <w:t>受审核方周边是否具有危险性场所，如化工厂、加油站等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412CC1" w:rsidRDefault="00412CC1" w:rsidP="00412CC1">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412CC1" w:rsidRDefault="00412CC1" w:rsidP="00412CC1">
            <w:pPr>
              <w:tabs>
                <w:tab w:val="left" w:pos="360"/>
              </w:tabs>
              <w:ind w:left="357" w:hanging="357"/>
              <w:rPr>
                <w:rFonts w:ascii="宋体"/>
                <w:b/>
                <w:color w:val="000000"/>
                <w:sz w:val="24"/>
              </w:rPr>
            </w:pPr>
          </w:p>
        </w:tc>
      </w:tr>
    </w:tbl>
    <w:p w:rsidR="00412CC1" w:rsidRDefault="00412CC1" w:rsidP="00412CC1">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412CC1" w:rsidTr="00412CC1">
        <w:trPr>
          <w:cantSplit/>
          <w:trHeight w:val="390"/>
          <w:jc w:val="center"/>
        </w:trPr>
        <w:tc>
          <w:tcPr>
            <w:tcW w:w="9479" w:type="dxa"/>
            <w:gridSpan w:val="4"/>
            <w:vAlign w:val="center"/>
          </w:tcPr>
          <w:p w:rsidR="00412CC1" w:rsidRDefault="00412CC1" w:rsidP="00412CC1">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412CC1" w:rsidTr="00412CC1">
        <w:trPr>
          <w:cantSplit/>
          <w:trHeight w:val="390"/>
          <w:jc w:val="center"/>
        </w:trPr>
        <w:tc>
          <w:tcPr>
            <w:tcW w:w="2052" w:type="dxa"/>
            <w:vMerge w:val="restart"/>
            <w:vAlign w:val="center"/>
          </w:tcPr>
          <w:p w:rsidR="00412CC1" w:rsidRDefault="00412CC1" w:rsidP="00412CC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12CC1" w:rsidRDefault="00412CC1" w:rsidP="00412CC1">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412CC1" w:rsidRDefault="00412CC1" w:rsidP="00412CC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412CC1" w:rsidRDefault="00412CC1" w:rsidP="00412CC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222"/>
          <w:jc w:val="center"/>
        </w:trPr>
        <w:tc>
          <w:tcPr>
            <w:tcW w:w="2052" w:type="dxa"/>
            <w:vMerge/>
          </w:tcPr>
          <w:p w:rsidR="00412CC1" w:rsidRDefault="00412CC1" w:rsidP="00412CC1">
            <w:pPr>
              <w:rPr>
                <w:rFonts w:ascii="宋体"/>
                <w:color w:val="000000"/>
                <w:spacing w:val="-10"/>
                <w:sz w:val="20"/>
                <w:szCs w:val="20"/>
              </w:rPr>
            </w:pPr>
          </w:p>
        </w:tc>
        <w:tc>
          <w:tcPr>
            <w:tcW w:w="5147" w:type="dxa"/>
          </w:tcPr>
          <w:p w:rsidR="00412CC1" w:rsidRDefault="00412CC1" w:rsidP="00412CC1">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634"/>
          <w:jc w:val="center"/>
        </w:trPr>
        <w:tc>
          <w:tcPr>
            <w:tcW w:w="2052" w:type="dxa"/>
            <w:vMerge/>
          </w:tcPr>
          <w:p w:rsidR="00412CC1" w:rsidRDefault="00412CC1" w:rsidP="00412CC1">
            <w:pPr>
              <w:rPr>
                <w:rFonts w:ascii="宋体"/>
                <w:color w:val="000000"/>
                <w:sz w:val="20"/>
                <w:szCs w:val="20"/>
              </w:rPr>
            </w:pPr>
          </w:p>
        </w:tc>
        <w:tc>
          <w:tcPr>
            <w:tcW w:w="7427" w:type="dxa"/>
            <w:gridSpan w:val="3"/>
          </w:tcPr>
          <w:p w:rsidR="00412CC1" w:rsidRDefault="00412CC1" w:rsidP="00412CC1">
            <w:pPr>
              <w:rPr>
                <w:rFonts w:ascii="宋体"/>
                <w:color w:val="000000"/>
                <w:spacing w:val="-10"/>
                <w:sz w:val="20"/>
                <w:szCs w:val="20"/>
              </w:rPr>
            </w:pPr>
            <w:r>
              <w:rPr>
                <w:rFonts w:ascii="宋体" w:hint="eastAsia"/>
                <w:color w:val="000000"/>
                <w:sz w:val="20"/>
                <w:szCs w:val="20"/>
              </w:rPr>
              <w:t>如不一致，请简述不一致情况：</w:t>
            </w:r>
          </w:p>
        </w:tc>
      </w:tr>
      <w:tr w:rsidR="00412CC1" w:rsidTr="00412CC1">
        <w:trPr>
          <w:cantSplit/>
          <w:trHeight w:val="348"/>
          <w:jc w:val="center"/>
        </w:trPr>
        <w:tc>
          <w:tcPr>
            <w:tcW w:w="2052" w:type="dxa"/>
            <w:vMerge/>
            <w:vAlign w:val="center"/>
          </w:tcPr>
          <w:p w:rsidR="00412CC1" w:rsidRDefault="00412CC1" w:rsidP="00412CC1">
            <w:pPr>
              <w:rPr>
                <w:rFonts w:ascii="宋体"/>
                <w:color w:val="000000"/>
                <w:sz w:val="20"/>
                <w:szCs w:val="20"/>
              </w:rPr>
            </w:pPr>
          </w:p>
        </w:tc>
        <w:tc>
          <w:tcPr>
            <w:tcW w:w="7427" w:type="dxa"/>
            <w:gridSpan w:val="3"/>
          </w:tcPr>
          <w:p w:rsidR="00412CC1" w:rsidRDefault="00412CC1" w:rsidP="00412CC1">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412CC1" w:rsidRDefault="00412CC1" w:rsidP="00412CC1">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12CC1" w:rsidTr="00412CC1">
        <w:trPr>
          <w:cantSplit/>
          <w:trHeight w:val="348"/>
          <w:jc w:val="center"/>
        </w:trPr>
        <w:tc>
          <w:tcPr>
            <w:tcW w:w="2052" w:type="dxa"/>
            <w:vMerge w:val="restart"/>
            <w:vAlign w:val="center"/>
          </w:tcPr>
          <w:p w:rsidR="00412CC1" w:rsidRDefault="00412CC1" w:rsidP="00412CC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12CC1" w:rsidRDefault="00412CC1" w:rsidP="00412CC1">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48"/>
          <w:jc w:val="center"/>
        </w:trPr>
        <w:tc>
          <w:tcPr>
            <w:tcW w:w="2052" w:type="dxa"/>
            <w:vMerge/>
          </w:tcPr>
          <w:p w:rsidR="00412CC1" w:rsidRDefault="00412CC1" w:rsidP="00412CC1">
            <w:pPr>
              <w:rPr>
                <w:rFonts w:ascii="宋体"/>
                <w:b/>
                <w:color w:val="000000"/>
                <w:sz w:val="20"/>
                <w:szCs w:val="20"/>
              </w:rPr>
            </w:pPr>
          </w:p>
        </w:tc>
        <w:tc>
          <w:tcPr>
            <w:tcW w:w="7427" w:type="dxa"/>
            <w:gridSpan w:val="3"/>
          </w:tcPr>
          <w:p w:rsidR="00412CC1" w:rsidRDefault="00412CC1" w:rsidP="00412CC1">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48"/>
          <w:jc w:val="center"/>
        </w:trPr>
        <w:tc>
          <w:tcPr>
            <w:tcW w:w="2052" w:type="dxa"/>
            <w:vMerge/>
          </w:tcPr>
          <w:p w:rsidR="00412CC1" w:rsidRDefault="00412CC1" w:rsidP="00412CC1">
            <w:pPr>
              <w:ind w:leftChars="172" w:left="361" w:firstLineChars="597" w:firstLine="1194"/>
              <w:rPr>
                <w:rFonts w:ascii="宋体"/>
                <w:color w:val="000000"/>
                <w:sz w:val="20"/>
                <w:szCs w:val="20"/>
              </w:rPr>
            </w:pPr>
          </w:p>
        </w:tc>
        <w:tc>
          <w:tcPr>
            <w:tcW w:w="7427" w:type="dxa"/>
            <w:gridSpan w:val="3"/>
          </w:tcPr>
          <w:p w:rsidR="00412CC1" w:rsidRDefault="00412CC1" w:rsidP="00412CC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70"/>
          <w:jc w:val="center"/>
        </w:trPr>
        <w:tc>
          <w:tcPr>
            <w:tcW w:w="2052" w:type="dxa"/>
            <w:vMerge/>
          </w:tcPr>
          <w:p w:rsidR="00412CC1" w:rsidRDefault="00412CC1" w:rsidP="00412CC1">
            <w:pPr>
              <w:ind w:leftChars="172" w:left="361" w:firstLineChars="597" w:firstLine="1194"/>
              <w:rPr>
                <w:rFonts w:ascii="宋体"/>
                <w:color w:val="000000"/>
                <w:sz w:val="20"/>
                <w:szCs w:val="20"/>
              </w:rPr>
            </w:pPr>
          </w:p>
        </w:tc>
        <w:tc>
          <w:tcPr>
            <w:tcW w:w="7427" w:type="dxa"/>
            <w:gridSpan w:val="3"/>
          </w:tcPr>
          <w:p w:rsidR="00412CC1" w:rsidRDefault="00412CC1" w:rsidP="00412CC1">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48"/>
          <w:jc w:val="center"/>
        </w:trPr>
        <w:tc>
          <w:tcPr>
            <w:tcW w:w="2052" w:type="dxa"/>
            <w:vMerge/>
          </w:tcPr>
          <w:p w:rsidR="00412CC1" w:rsidRDefault="00412CC1" w:rsidP="00412CC1">
            <w:pPr>
              <w:rPr>
                <w:rFonts w:ascii="宋体"/>
                <w:color w:val="000000"/>
                <w:sz w:val="20"/>
                <w:szCs w:val="20"/>
              </w:rPr>
            </w:pPr>
          </w:p>
        </w:tc>
        <w:tc>
          <w:tcPr>
            <w:tcW w:w="7427" w:type="dxa"/>
            <w:gridSpan w:val="3"/>
          </w:tcPr>
          <w:p w:rsidR="00412CC1" w:rsidRDefault="00412CC1" w:rsidP="00412CC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48"/>
          <w:jc w:val="center"/>
        </w:trPr>
        <w:tc>
          <w:tcPr>
            <w:tcW w:w="2052" w:type="dxa"/>
            <w:vMerge/>
          </w:tcPr>
          <w:p w:rsidR="00412CC1" w:rsidRDefault="00412CC1" w:rsidP="00412CC1">
            <w:pPr>
              <w:rPr>
                <w:rFonts w:ascii="宋体"/>
                <w:color w:val="00000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其他资质：</w:t>
            </w:r>
          </w:p>
        </w:tc>
      </w:tr>
      <w:tr w:rsidR="00412CC1" w:rsidTr="00412CC1">
        <w:trPr>
          <w:cantSplit/>
          <w:trHeight w:val="321"/>
          <w:jc w:val="center"/>
        </w:trPr>
        <w:tc>
          <w:tcPr>
            <w:tcW w:w="2052" w:type="dxa"/>
            <w:vMerge w:val="restart"/>
          </w:tcPr>
          <w:p w:rsidR="00412CC1" w:rsidRDefault="00412CC1" w:rsidP="00412CC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12CC1" w:rsidRDefault="00412CC1" w:rsidP="00412CC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12CC1" w:rsidRDefault="00412CC1" w:rsidP="00412CC1">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sidRPr="000174CD">
              <w:rPr>
                <w:rFonts w:ascii="宋体" w:hAnsi="宋体" w:cs="宋体" w:hint="eastAsia"/>
                <w:color w:val="000000"/>
                <w:spacing w:val="-10"/>
                <w:sz w:val="20"/>
                <w:szCs w:val="20"/>
              </w:rPr>
              <w:t>商品经营服务质量管理规范GB/T 16868-2009</w:t>
            </w:r>
            <w:r>
              <w:rPr>
                <w:rFonts w:ascii="宋体" w:hAnsi="宋体"/>
                <w:color w:val="000000"/>
                <w:spacing w:val="-10"/>
                <w:sz w:val="20"/>
                <w:szCs w:val="20"/>
              </w:rPr>
              <w:t xml:space="preserve">                    </w:t>
            </w:r>
          </w:p>
          <w:p w:rsidR="00412CC1" w:rsidRDefault="00412CC1" w:rsidP="00412CC1">
            <w:pPr>
              <w:rPr>
                <w:rFonts w:ascii="宋体"/>
                <w:color w:val="000000"/>
                <w:spacing w:val="-10"/>
                <w:sz w:val="20"/>
                <w:szCs w:val="20"/>
              </w:rPr>
            </w:pPr>
            <w:r>
              <w:rPr>
                <w:rFonts w:ascii="宋体" w:hAnsi="宋体" w:hint="eastAsia"/>
                <w:color w:val="000000"/>
                <w:spacing w:val="-10"/>
                <w:sz w:val="20"/>
                <w:szCs w:val="20"/>
              </w:rPr>
              <w:t>□合同：</w:t>
            </w:r>
          </w:p>
        </w:tc>
      </w:tr>
      <w:tr w:rsidR="00412CC1" w:rsidTr="00412CC1">
        <w:trPr>
          <w:cantSplit/>
          <w:trHeight w:val="321"/>
          <w:jc w:val="center"/>
        </w:trPr>
        <w:tc>
          <w:tcPr>
            <w:tcW w:w="2052" w:type="dxa"/>
            <w:vMerge/>
          </w:tcPr>
          <w:p w:rsidR="00412CC1" w:rsidRDefault="00412CC1" w:rsidP="00412CC1">
            <w:pPr>
              <w:ind w:leftChars="-1" w:left="-1" w:hanging="1"/>
              <w:jc w:val="left"/>
              <w:rPr>
                <w:rFonts w:ascii="宋体"/>
                <w:color w:val="000000"/>
                <w:sz w:val="20"/>
                <w:szCs w:val="20"/>
              </w:rPr>
            </w:pPr>
          </w:p>
        </w:tc>
        <w:tc>
          <w:tcPr>
            <w:tcW w:w="7427" w:type="dxa"/>
            <w:gridSpan w:val="3"/>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Pr="008F4869">
              <w:rPr>
                <w:rFonts w:ascii="MS Mincho" w:eastAsia="MS Mincho" w:hAnsi="MS Mincho" w:cs="MS Mincho" w:hint="eastAsia"/>
                <w:color w:val="FF0000"/>
                <w:spacing w:val="-10"/>
                <w:sz w:val="20"/>
                <w:szCs w:val="20"/>
              </w:rPr>
              <w:t>☑</w:t>
            </w:r>
            <w:r w:rsidRPr="008F4869">
              <w:rPr>
                <w:rFonts w:ascii="宋体" w:hAnsi="宋体" w:hint="eastAsia"/>
                <w:color w:val="FF0000"/>
                <w:sz w:val="20"/>
                <w:szCs w:val="20"/>
              </w:rPr>
              <w:t>否</w:t>
            </w:r>
          </w:p>
        </w:tc>
      </w:tr>
      <w:tr w:rsidR="00412CC1" w:rsidTr="00412CC1">
        <w:trPr>
          <w:cantSplit/>
          <w:trHeight w:val="321"/>
          <w:jc w:val="center"/>
        </w:trPr>
        <w:tc>
          <w:tcPr>
            <w:tcW w:w="2052" w:type="dxa"/>
            <w:vMerge/>
          </w:tcPr>
          <w:p w:rsidR="00412CC1" w:rsidRDefault="00412CC1" w:rsidP="00412CC1">
            <w:pPr>
              <w:rPr>
                <w:rFonts w:ascii="宋体"/>
                <w:color w:val="000000"/>
                <w:spacing w:val="-10"/>
                <w:sz w:val="20"/>
                <w:szCs w:val="20"/>
              </w:rPr>
            </w:pPr>
          </w:p>
        </w:tc>
        <w:tc>
          <w:tcPr>
            <w:tcW w:w="7427" w:type="dxa"/>
            <w:gridSpan w:val="3"/>
          </w:tcPr>
          <w:p w:rsidR="00412CC1" w:rsidRDefault="00412CC1" w:rsidP="00412CC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2CC1" w:rsidTr="00412CC1">
        <w:trPr>
          <w:cantSplit/>
          <w:trHeight w:val="321"/>
          <w:jc w:val="center"/>
        </w:trPr>
        <w:tc>
          <w:tcPr>
            <w:tcW w:w="2052" w:type="dxa"/>
            <w:vMerge/>
          </w:tcPr>
          <w:p w:rsidR="00412CC1" w:rsidRDefault="00412CC1" w:rsidP="00412CC1">
            <w:pPr>
              <w:ind w:leftChars="80" w:left="168"/>
              <w:rPr>
                <w:rFonts w:ascii="宋体"/>
                <w:color w:val="000000"/>
                <w:spacing w:val="-1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412CC1" w:rsidRDefault="00412CC1" w:rsidP="00412CC1">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12CC1" w:rsidRDefault="00412CC1" w:rsidP="00412CC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2CC1" w:rsidTr="00412CC1">
        <w:trPr>
          <w:cantSplit/>
          <w:trHeight w:val="321"/>
          <w:jc w:val="center"/>
        </w:trPr>
        <w:tc>
          <w:tcPr>
            <w:tcW w:w="2052" w:type="dxa"/>
            <w:vMerge w:val="restart"/>
            <w:vAlign w:val="center"/>
          </w:tcPr>
          <w:p w:rsidR="00412CC1" w:rsidRDefault="00412CC1" w:rsidP="00412CC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lastRenderedPageBreak/>
              <w:t>性证据</w:t>
            </w: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lastRenderedPageBreak/>
              <w:t>是否有环境影响评价报告或环境影响评价表</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21"/>
          <w:jc w:val="center"/>
        </w:trPr>
        <w:tc>
          <w:tcPr>
            <w:tcW w:w="2052" w:type="dxa"/>
            <w:vMerge/>
          </w:tcPr>
          <w:p w:rsidR="00412CC1" w:rsidRDefault="00412CC1" w:rsidP="00412CC1">
            <w:pPr>
              <w:ind w:leftChars="80" w:left="168"/>
              <w:rPr>
                <w:rFonts w:ascii="宋体"/>
                <w:color w:val="000000"/>
                <w:spacing w:val="-1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21"/>
          <w:jc w:val="center"/>
        </w:trPr>
        <w:tc>
          <w:tcPr>
            <w:tcW w:w="2052" w:type="dxa"/>
            <w:vMerge/>
          </w:tcPr>
          <w:p w:rsidR="00412CC1" w:rsidRDefault="00412CC1" w:rsidP="00412CC1">
            <w:pPr>
              <w:ind w:leftChars="80" w:left="168"/>
              <w:rPr>
                <w:rFonts w:ascii="宋体"/>
                <w:color w:val="000000"/>
                <w:spacing w:val="-1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21"/>
          <w:jc w:val="center"/>
        </w:trPr>
        <w:tc>
          <w:tcPr>
            <w:tcW w:w="2052" w:type="dxa"/>
            <w:vMerge/>
          </w:tcPr>
          <w:p w:rsidR="00412CC1" w:rsidRDefault="00412CC1" w:rsidP="00412CC1">
            <w:pPr>
              <w:ind w:leftChars="80" w:left="168"/>
              <w:rPr>
                <w:rFonts w:ascii="宋体"/>
                <w:color w:val="000000"/>
                <w:spacing w:val="-1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21"/>
          <w:jc w:val="center"/>
        </w:trPr>
        <w:tc>
          <w:tcPr>
            <w:tcW w:w="2052" w:type="dxa"/>
            <w:vMerge/>
          </w:tcPr>
          <w:p w:rsidR="00412CC1" w:rsidRDefault="00412CC1" w:rsidP="00412CC1">
            <w:pPr>
              <w:ind w:leftChars="80" w:left="168"/>
              <w:rPr>
                <w:rFonts w:ascii="宋体"/>
                <w:color w:val="000000"/>
                <w:spacing w:val="-1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21"/>
          <w:jc w:val="center"/>
        </w:trPr>
        <w:tc>
          <w:tcPr>
            <w:tcW w:w="2052" w:type="dxa"/>
            <w:vMerge/>
          </w:tcPr>
          <w:p w:rsidR="00412CC1" w:rsidRDefault="00412CC1" w:rsidP="00412CC1">
            <w:pPr>
              <w:ind w:leftChars="80" w:left="168"/>
              <w:rPr>
                <w:rFonts w:ascii="宋体"/>
                <w:color w:val="000000"/>
                <w:spacing w:val="-1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21"/>
          <w:jc w:val="center"/>
        </w:trPr>
        <w:tc>
          <w:tcPr>
            <w:tcW w:w="2052" w:type="dxa"/>
            <w:vMerge/>
          </w:tcPr>
          <w:p w:rsidR="00412CC1" w:rsidRDefault="00412CC1" w:rsidP="00412CC1">
            <w:pPr>
              <w:ind w:leftChars="80" w:left="168"/>
              <w:rPr>
                <w:rFonts w:ascii="宋体"/>
                <w:color w:val="000000"/>
                <w:spacing w:val="-1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环境执行标准：</w:t>
            </w:r>
          </w:p>
        </w:tc>
      </w:tr>
      <w:tr w:rsidR="00412CC1" w:rsidTr="00412CC1">
        <w:trPr>
          <w:cantSplit/>
          <w:trHeight w:val="321"/>
          <w:jc w:val="center"/>
        </w:trPr>
        <w:tc>
          <w:tcPr>
            <w:tcW w:w="2052" w:type="dxa"/>
            <w:vMerge/>
          </w:tcPr>
          <w:p w:rsidR="00412CC1" w:rsidRDefault="00412CC1" w:rsidP="00412CC1">
            <w:pPr>
              <w:ind w:leftChars="80" w:left="168"/>
              <w:rPr>
                <w:rFonts w:ascii="宋体"/>
                <w:color w:val="000000"/>
                <w:spacing w:val="-1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2CC1" w:rsidTr="00412CC1">
        <w:trPr>
          <w:cantSplit/>
          <w:trHeight w:val="321"/>
          <w:jc w:val="center"/>
        </w:trPr>
        <w:tc>
          <w:tcPr>
            <w:tcW w:w="2052" w:type="dxa"/>
            <w:vMerge/>
          </w:tcPr>
          <w:p w:rsidR="00412CC1" w:rsidRDefault="00412CC1" w:rsidP="00412CC1">
            <w:pPr>
              <w:ind w:leftChars="80" w:left="168"/>
              <w:rPr>
                <w:rFonts w:ascii="宋体"/>
                <w:color w:val="000000"/>
                <w:spacing w:val="-1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2CC1" w:rsidTr="00412CC1">
        <w:trPr>
          <w:cantSplit/>
          <w:trHeight w:val="321"/>
          <w:jc w:val="center"/>
        </w:trPr>
        <w:tc>
          <w:tcPr>
            <w:tcW w:w="2052" w:type="dxa"/>
            <w:vMerge w:val="restart"/>
            <w:vAlign w:val="center"/>
          </w:tcPr>
          <w:p w:rsidR="00412CC1" w:rsidRDefault="00412CC1" w:rsidP="00412CC1">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21"/>
          <w:jc w:val="center"/>
        </w:trPr>
        <w:tc>
          <w:tcPr>
            <w:tcW w:w="2052" w:type="dxa"/>
            <w:vMerge/>
            <w:vAlign w:val="center"/>
          </w:tcPr>
          <w:p w:rsidR="00412CC1" w:rsidRDefault="00412CC1" w:rsidP="00412CC1">
            <w:pPr>
              <w:ind w:leftChars="-1" w:left="-1" w:hanging="1"/>
              <w:jc w:val="left"/>
              <w:rPr>
                <w:rFonts w:ascii="宋体"/>
                <w:color w:val="00000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21"/>
          <w:jc w:val="center"/>
        </w:trPr>
        <w:tc>
          <w:tcPr>
            <w:tcW w:w="2052" w:type="dxa"/>
            <w:vMerge/>
            <w:vAlign w:val="center"/>
          </w:tcPr>
          <w:p w:rsidR="00412CC1" w:rsidRDefault="00412CC1" w:rsidP="00412CC1">
            <w:pPr>
              <w:ind w:leftChars="-1" w:left="-1" w:hanging="1"/>
              <w:jc w:val="left"/>
              <w:rPr>
                <w:rFonts w:ascii="宋体"/>
                <w:color w:val="00000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21"/>
          <w:jc w:val="center"/>
        </w:trPr>
        <w:tc>
          <w:tcPr>
            <w:tcW w:w="2052" w:type="dxa"/>
            <w:vMerge/>
            <w:vAlign w:val="center"/>
          </w:tcPr>
          <w:p w:rsidR="00412CC1" w:rsidRDefault="00412CC1" w:rsidP="00412CC1">
            <w:pPr>
              <w:ind w:leftChars="-1" w:left="-1" w:hanging="1"/>
              <w:jc w:val="left"/>
              <w:rPr>
                <w:rFonts w:ascii="宋体"/>
                <w:color w:val="00000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412CC1" w:rsidTr="00412CC1">
        <w:trPr>
          <w:cantSplit/>
          <w:trHeight w:val="321"/>
          <w:jc w:val="center"/>
        </w:trPr>
        <w:tc>
          <w:tcPr>
            <w:tcW w:w="2052" w:type="dxa"/>
            <w:vMerge/>
            <w:vAlign w:val="center"/>
          </w:tcPr>
          <w:p w:rsidR="00412CC1" w:rsidRDefault="00412CC1" w:rsidP="00412CC1">
            <w:pPr>
              <w:ind w:leftChars="-1" w:left="-1" w:hanging="1"/>
              <w:jc w:val="left"/>
              <w:rPr>
                <w:rFonts w:ascii="宋体"/>
                <w:color w:val="00000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执行标准：</w:t>
            </w:r>
          </w:p>
        </w:tc>
      </w:tr>
      <w:tr w:rsidR="00412CC1" w:rsidTr="00412CC1">
        <w:trPr>
          <w:cantSplit/>
          <w:trHeight w:val="321"/>
          <w:jc w:val="center"/>
        </w:trPr>
        <w:tc>
          <w:tcPr>
            <w:tcW w:w="2052" w:type="dxa"/>
            <w:vMerge/>
            <w:vAlign w:val="center"/>
          </w:tcPr>
          <w:p w:rsidR="00412CC1" w:rsidRDefault="00412CC1" w:rsidP="00412CC1">
            <w:pPr>
              <w:ind w:leftChars="-1" w:left="-1" w:hanging="1"/>
              <w:jc w:val="left"/>
              <w:rPr>
                <w:rFonts w:ascii="宋体"/>
                <w:color w:val="00000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412CC1" w:rsidRDefault="00412CC1" w:rsidP="00412CC1">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412CC1" w:rsidTr="00412CC1">
        <w:trPr>
          <w:cantSplit/>
          <w:trHeight w:val="321"/>
          <w:jc w:val="center"/>
        </w:trPr>
        <w:tc>
          <w:tcPr>
            <w:tcW w:w="2052" w:type="dxa"/>
            <w:vMerge/>
            <w:vAlign w:val="center"/>
          </w:tcPr>
          <w:p w:rsidR="00412CC1" w:rsidRDefault="00412CC1" w:rsidP="00412CC1">
            <w:pPr>
              <w:ind w:leftChars="-1" w:left="-1" w:hanging="1"/>
              <w:jc w:val="left"/>
              <w:rPr>
                <w:rFonts w:ascii="宋体"/>
                <w:color w:val="000000"/>
                <w:sz w:val="20"/>
                <w:szCs w:val="20"/>
              </w:rPr>
            </w:pP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21"/>
          <w:jc w:val="center"/>
        </w:trPr>
        <w:tc>
          <w:tcPr>
            <w:tcW w:w="2052" w:type="dxa"/>
            <w:vAlign w:val="center"/>
          </w:tcPr>
          <w:p w:rsidR="00412CC1" w:rsidRDefault="00412CC1" w:rsidP="00412CC1">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12CC1" w:rsidRDefault="00412CC1" w:rsidP="00412CC1">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12CC1" w:rsidRDefault="00412CC1" w:rsidP="00412CC1">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12CC1" w:rsidRDefault="00412CC1" w:rsidP="00412CC1">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412CC1" w:rsidTr="00412CC1">
        <w:trPr>
          <w:cantSplit/>
          <w:trHeight w:val="390"/>
          <w:jc w:val="center"/>
        </w:trPr>
        <w:tc>
          <w:tcPr>
            <w:tcW w:w="9479" w:type="dxa"/>
            <w:gridSpan w:val="2"/>
            <w:vAlign w:val="center"/>
          </w:tcPr>
          <w:p w:rsidR="00412CC1" w:rsidRDefault="00412CC1" w:rsidP="00412CC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12CC1" w:rsidTr="00412CC1">
        <w:trPr>
          <w:cantSplit/>
          <w:trHeight w:val="390"/>
          <w:jc w:val="center"/>
        </w:trPr>
        <w:tc>
          <w:tcPr>
            <w:tcW w:w="2052" w:type="dxa"/>
            <w:vAlign w:val="center"/>
          </w:tcPr>
          <w:p w:rsidR="00412CC1" w:rsidRDefault="00412CC1" w:rsidP="00412CC1">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12CC1" w:rsidRDefault="00412CC1" w:rsidP="00412CC1">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412CC1" w:rsidRDefault="00412CC1" w:rsidP="00412CC1">
            <w:pPr>
              <w:tabs>
                <w:tab w:val="left" w:pos="1080"/>
              </w:tabs>
              <w:rPr>
                <w:rFonts w:ascii="宋体"/>
                <w:color w:val="000000"/>
                <w:sz w:val="20"/>
                <w:szCs w:val="20"/>
              </w:rPr>
            </w:pPr>
            <w:r>
              <w:rPr>
                <w:rFonts w:hint="eastAsia"/>
                <w:szCs w:val="21"/>
              </w:rPr>
              <w:t>接受意向订单</w:t>
            </w:r>
            <w:r>
              <w:rPr>
                <w:rStyle w:val="1"/>
                <w:rFonts w:ascii="宋体" w:hAnsi="宋体" w:hint="eastAsia"/>
                <w:szCs w:val="21"/>
              </w:rPr>
              <w:t>——</w:t>
            </w:r>
            <w:r>
              <w:rPr>
                <w:rFonts w:hint="eastAsia"/>
                <w:szCs w:val="21"/>
              </w:rPr>
              <w:t>合同评审</w:t>
            </w:r>
            <w:r>
              <w:rPr>
                <w:rStyle w:val="1"/>
                <w:rFonts w:ascii="宋体" w:hAnsi="宋体" w:hint="eastAsia"/>
                <w:szCs w:val="21"/>
              </w:rPr>
              <w:t>——</w:t>
            </w:r>
            <w:r>
              <w:rPr>
                <w:rFonts w:hint="eastAsia"/>
                <w:szCs w:val="21"/>
              </w:rPr>
              <w:t>签订合同</w:t>
            </w:r>
            <w:r>
              <w:rPr>
                <w:rStyle w:val="1"/>
                <w:rFonts w:ascii="宋体" w:hAnsi="宋体" w:hint="eastAsia"/>
                <w:szCs w:val="21"/>
              </w:rPr>
              <w:t>——</w:t>
            </w:r>
            <w:r>
              <w:rPr>
                <w:rFonts w:hint="eastAsia"/>
                <w:szCs w:val="21"/>
              </w:rPr>
              <w:t>组织货源</w:t>
            </w:r>
            <w:r>
              <w:rPr>
                <w:rStyle w:val="1"/>
                <w:rFonts w:ascii="宋体" w:hAnsi="宋体" w:hint="eastAsia"/>
                <w:szCs w:val="21"/>
              </w:rPr>
              <w:t>——</w:t>
            </w:r>
            <w:r>
              <w:rPr>
                <w:rFonts w:hint="eastAsia"/>
                <w:szCs w:val="21"/>
              </w:rPr>
              <w:t>验收</w:t>
            </w:r>
            <w:r>
              <w:rPr>
                <w:rStyle w:val="1"/>
                <w:rFonts w:ascii="宋体" w:hAnsi="宋体" w:hint="eastAsia"/>
                <w:szCs w:val="21"/>
              </w:rPr>
              <w:t>——交付</w:t>
            </w:r>
          </w:p>
        </w:tc>
      </w:tr>
      <w:tr w:rsidR="00412CC1" w:rsidTr="00412CC1">
        <w:trPr>
          <w:cantSplit/>
          <w:trHeight w:val="222"/>
          <w:jc w:val="center"/>
        </w:trPr>
        <w:tc>
          <w:tcPr>
            <w:tcW w:w="2052" w:type="dxa"/>
            <w:vMerge w:val="restart"/>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12CC1" w:rsidRDefault="00412CC1" w:rsidP="00412CC1">
            <w:pPr>
              <w:rPr>
                <w:rFonts w:ascii="宋体"/>
                <w:color w:val="000000"/>
                <w:sz w:val="20"/>
                <w:szCs w:val="20"/>
              </w:rPr>
            </w:pPr>
            <w:r>
              <w:rPr>
                <w:rFonts w:ascii="宋体" w:hAnsi="宋体" w:hint="eastAsia"/>
                <w:color w:val="000000"/>
                <w:sz w:val="20"/>
                <w:szCs w:val="20"/>
              </w:rPr>
              <w:t>关键过程有：销售</w:t>
            </w:r>
          </w:p>
        </w:tc>
      </w:tr>
      <w:tr w:rsidR="00412CC1" w:rsidTr="00412CC1">
        <w:trPr>
          <w:cantSplit/>
          <w:trHeight w:val="256"/>
          <w:jc w:val="center"/>
        </w:trPr>
        <w:tc>
          <w:tcPr>
            <w:tcW w:w="2052" w:type="dxa"/>
            <w:vMerge/>
          </w:tcPr>
          <w:p w:rsidR="00412CC1" w:rsidRDefault="00412CC1" w:rsidP="00412CC1">
            <w:pPr>
              <w:rPr>
                <w:rFonts w:ascii="宋体"/>
                <w:color w:val="000000"/>
                <w:sz w:val="20"/>
                <w:szCs w:val="20"/>
              </w:rPr>
            </w:pPr>
          </w:p>
        </w:tc>
        <w:tc>
          <w:tcPr>
            <w:tcW w:w="7427" w:type="dxa"/>
          </w:tcPr>
          <w:p w:rsidR="00412CC1" w:rsidRDefault="00412CC1" w:rsidP="00412CC1">
            <w:pPr>
              <w:rPr>
                <w:rFonts w:ascii="宋体"/>
                <w:color w:val="000000"/>
                <w:sz w:val="20"/>
                <w:szCs w:val="20"/>
              </w:rPr>
            </w:pPr>
            <w:r>
              <w:rPr>
                <w:rFonts w:ascii="宋体" w:hAnsi="宋体" w:hint="eastAsia"/>
                <w:color w:val="000000"/>
                <w:sz w:val="20"/>
                <w:szCs w:val="20"/>
              </w:rPr>
              <w:t>针对关键过程建立的控制文件有：作业指导书</w:t>
            </w:r>
          </w:p>
        </w:tc>
      </w:tr>
      <w:tr w:rsidR="00412CC1" w:rsidTr="00412CC1">
        <w:trPr>
          <w:cantSplit/>
          <w:trHeight w:val="348"/>
          <w:jc w:val="center"/>
        </w:trPr>
        <w:tc>
          <w:tcPr>
            <w:tcW w:w="2052" w:type="dxa"/>
            <w:vMerge w:val="restart"/>
            <w:vAlign w:val="center"/>
          </w:tcPr>
          <w:p w:rsidR="00412CC1" w:rsidRDefault="00412CC1" w:rsidP="00412CC1">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12CC1" w:rsidRDefault="00412CC1" w:rsidP="00412CC1">
            <w:pPr>
              <w:rPr>
                <w:rFonts w:ascii="宋体"/>
                <w:color w:val="000000"/>
                <w:spacing w:val="-10"/>
                <w:sz w:val="20"/>
                <w:szCs w:val="20"/>
              </w:rPr>
            </w:pPr>
            <w:r>
              <w:rPr>
                <w:rFonts w:ascii="宋体" w:hAnsi="宋体" w:hint="eastAsia"/>
                <w:color w:val="000000"/>
                <w:sz w:val="20"/>
                <w:szCs w:val="20"/>
              </w:rPr>
              <w:t>需要确认过程：销售</w:t>
            </w:r>
          </w:p>
        </w:tc>
      </w:tr>
      <w:tr w:rsidR="00412CC1" w:rsidTr="00412CC1">
        <w:trPr>
          <w:cantSplit/>
          <w:trHeight w:val="348"/>
          <w:jc w:val="center"/>
        </w:trPr>
        <w:tc>
          <w:tcPr>
            <w:tcW w:w="2052" w:type="dxa"/>
            <w:vMerge/>
            <w:vAlign w:val="center"/>
          </w:tcPr>
          <w:p w:rsidR="00412CC1" w:rsidRDefault="00412CC1" w:rsidP="00412CC1">
            <w:pPr>
              <w:rPr>
                <w:rFonts w:ascii="宋体"/>
                <w:color w:val="000000"/>
                <w:spacing w:val="-10"/>
                <w:sz w:val="20"/>
                <w:szCs w:val="20"/>
              </w:rPr>
            </w:pPr>
          </w:p>
        </w:tc>
        <w:tc>
          <w:tcPr>
            <w:tcW w:w="7427" w:type="dxa"/>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12CC1" w:rsidTr="00412CC1">
        <w:trPr>
          <w:cantSplit/>
          <w:trHeight w:val="348"/>
          <w:jc w:val="center"/>
        </w:trPr>
        <w:tc>
          <w:tcPr>
            <w:tcW w:w="2052" w:type="dxa"/>
            <w:vMerge w:val="restart"/>
            <w:vAlign w:val="center"/>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12CC1" w:rsidRDefault="00412CC1" w:rsidP="00412CC1">
            <w:pPr>
              <w:rPr>
                <w:rFonts w:ascii="宋体"/>
                <w:color w:val="000000"/>
                <w:spacing w:val="-10"/>
                <w:sz w:val="20"/>
                <w:szCs w:val="20"/>
              </w:rPr>
            </w:pPr>
            <w:r>
              <w:rPr>
                <w:rFonts w:ascii="宋体" w:hAnsi="宋体" w:hint="eastAsia"/>
                <w:color w:val="000000"/>
                <w:sz w:val="20"/>
                <w:szCs w:val="20"/>
              </w:rPr>
              <w:t>外包过程有：</w:t>
            </w:r>
            <w:r w:rsidR="0009448E">
              <w:rPr>
                <w:rFonts w:ascii="宋体" w:hAnsi="宋体" w:hint="eastAsia"/>
                <w:color w:val="000000"/>
                <w:sz w:val="20"/>
                <w:szCs w:val="20"/>
              </w:rPr>
              <w:t>无</w:t>
            </w:r>
          </w:p>
        </w:tc>
      </w:tr>
      <w:tr w:rsidR="00412CC1" w:rsidTr="00412CC1">
        <w:trPr>
          <w:cantSplit/>
          <w:trHeight w:val="348"/>
          <w:jc w:val="center"/>
        </w:trPr>
        <w:tc>
          <w:tcPr>
            <w:tcW w:w="2052" w:type="dxa"/>
            <w:vMerge/>
            <w:vAlign w:val="center"/>
          </w:tcPr>
          <w:p w:rsidR="00412CC1" w:rsidRDefault="00412CC1" w:rsidP="00412CC1">
            <w:pPr>
              <w:rPr>
                <w:rFonts w:ascii="宋体"/>
                <w:color w:val="000000"/>
                <w:spacing w:val="-10"/>
                <w:sz w:val="20"/>
                <w:szCs w:val="20"/>
              </w:rPr>
            </w:pPr>
          </w:p>
        </w:tc>
        <w:tc>
          <w:tcPr>
            <w:tcW w:w="7427" w:type="dxa"/>
          </w:tcPr>
          <w:p w:rsidR="00412CC1" w:rsidRDefault="00412CC1" w:rsidP="0009448E">
            <w:pPr>
              <w:rPr>
                <w:rFonts w:ascii="宋体"/>
                <w:color w:val="000000"/>
                <w:spacing w:val="-10"/>
                <w:sz w:val="20"/>
                <w:szCs w:val="20"/>
              </w:rPr>
            </w:pPr>
            <w:r>
              <w:rPr>
                <w:rFonts w:ascii="宋体" w:hAnsi="宋体" w:hint="eastAsia"/>
                <w:color w:val="000000"/>
                <w:sz w:val="20"/>
                <w:szCs w:val="20"/>
              </w:rPr>
              <w:t>是否明确了外包过程的控制方法：</w:t>
            </w:r>
            <w:r w:rsidR="0009448E">
              <w:rPr>
                <w:rFonts w:ascii="宋体" w:hAnsi="宋体" w:hint="eastAsia"/>
                <w:color w:val="000000"/>
                <w:sz w:val="20"/>
                <w:szCs w:val="20"/>
              </w:rPr>
              <w:t xml:space="preserve"> </w:t>
            </w:r>
          </w:p>
        </w:tc>
      </w:tr>
      <w:tr w:rsidR="00412CC1" w:rsidTr="00412CC1">
        <w:trPr>
          <w:cantSplit/>
          <w:trHeight w:val="348"/>
          <w:jc w:val="center"/>
        </w:trPr>
        <w:tc>
          <w:tcPr>
            <w:tcW w:w="2052" w:type="dxa"/>
            <w:vMerge w:val="restart"/>
            <w:vAlign w:val="center"/>
          </w:tcPr>
          <w:p w:rsidR="00412CC1" w:rsidRDefault="00412CC1" w:rsidP="00412CC1">
            <w:pPr>
              <w:rPr>
                <w:rFonts w:ascii="宋体"/>
                <w:color w:val="000000"/>
                <w:spacing w:val="-10"/>
                <w:sz w:val="20"/>
                <w:szCs w:val="20"/>
              </w:rPr>
            </w:pPr>
            <w:r>
              <w:rPr>
                <w:rFonts w:ascii="宋体" w:hAnsi="宋体" w:hint="eastAsia"/>
                <w:color w:val="000000"/>
                <w:sz w:val="20"/>
                <w:szCs w:val="20"/>
              </w:rPr>
              <w:t>主要设备</w:t>
            </w:r>
          </w:p>
        </w:tc>
        <w:tc>
          <w:tcPr>
            <w:tcW w:w="7427" w:type="dxa"/>
          </w:tcPr>
          <w:p w:rsidR="00412CC1" w:rsidRDefault="00412CC1" w:rsidP="00412CC1">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412CC1" w:rsidTr="00412CC1">
        <w:trPr>
          <w:cantSplit/>
          <w:trHeight w:val="348"/>
          <w:jc w:val="center"/>
        </w:trPr>
        <w:tc>
          <w:tcPr>
            <w:tcW w:w="2052" w:type="dxa"/>
            <w:vMerge/>
            <w:vAlign w:val="center"/>
          </w:tcPr>
          <w:p w:rsidR="00412CC1" w:rsidRDefault="00412CC1" w:rsidP="00412CC1">
            <w:pPr>
              <w:rPr>
                <w:rFonts w:ascii="宋体"/>
                <w:color w:val="000000"/>
                <w:szCs w:val="21"/>
              </w:rPr>
            </w:pPr>
          </w:p>
        </w:tc>
        <w:tc>
          <w:tcPr>
            <w:tcW w:w="7427" w:type="dxa"/>
          </w:tcPr>
          <w:p w:rsidR="00412CC1" w:rsidRDefault="00412CC1" w:rsidP="00412CC1">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12CC1" w:rsidTr="00412CC1">
        <w:trPr>
          <w:cantSplit/>
          <w:trHeight w:val="348"/>
          <w:jc w:val="center"/>
        </w:trPr>
        <w:tc>
          <w:tcPr>
            <w:tcW w:w="2052" w:type="dxa"/>
            <w:vMerge/>
            <w:vAlign w:val="center"/>
          </w:tcPr>
          <w:p w:rsidR="00412CC1" w:rsidRDefault="00412CC1" w:rsidP="00412CC1">
            <w:pPr>
              <w:rPr>
                <w:rFonts w:ascii="宋体"/>
                <w:color w:val="000000"/>
                <w:szCs w:val="21"/>
              </w:rPr>
            </w:pPr>
          </w:p>
        </w:tc>
        <w:tc>
          <w:tcPr>
            <w:tcW w:w="7427" w:type="dxa"/>
          </w:tcPr>
          <w:p w:rsidR="00412CC1" w:rsidRDefault="00412CC1" w:rsidP="00412CC1">
            <w:pPr>
              <w:rPr>
                <w:rFonts w:ascii="宋体"/>
                <w:color w:val="000000"/>
                <w:sz w:val="20"/>
                <w:szCs w:val="20"/>
              </w:rPr>
            </w:pPr>
            <w:r>
              <w:rPr>
                <w:rFonts w:ascii="宋体" w:hAnsi="宋体" w:hint="eastAsia"/>
                <w:color w:val="000000"/>
                <w:sz w:val="20"/>
                <w:szCs w:val="20"/>
              </w:rPr>
              <w:t>特种设备：无</w:t>
            </w:r>
          </w:p>
        </w:tc>
      </w:tr>
      <w:tr w:rsidR="00412CC1" w:rsidTr="00412CC1">
        <w:trPr>
          <w:cantSplit/>
          <w:trHeight w:val="348"/>
          <w:jc w:val="center"/>
        </w:trPr>
        <w:tc>
          <w:tcPr>
            <w:tcW w:w="2052" w:type="dxa"/>
            <w:vMerge/>
            <w:vAlign w:val="center"/>
          </w:tcPr>
          <w:p w:rsidR="00412CC1" w:rsidRDefault="00412CC1" w:rsidP="00412CC1">
            <w:pPr>
              <w:rPr>
                <w:rFonts w:ascii="宋体"/>
                <w:color w:val="000000"/>
                <w:szCs w:val="21"/>
              </w:rPr>
            </w:pPr>
          </w:p>
        </w:tc>
        <w:tc>
          <w:tcPr>
            <w:tcW w:w="7427" w:type="dxa"/>
          </w:tcPr>
          <w:p w:rsidR="00412CC1" w:rsidRDefault="00412CC1" w:rsidP="00412CC1">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□是□否</w:t>
            </w:r>
          </w:p>
        </w:tc>
      </w:tr>
      <w:tr w:rsidR="00412CC1" w:rsidTr="00412CC1">
        <w:trPr>
          <w:cantSplit/>
          <w:trHeight w:val="348"/>
          <w:jc w:val="center"/>
        </w:trPr>
        <w:tc>
          <w:tcPr>
            <w:tcW w:w="2052" w:type="dxa"/>
            <w:vMerge w:val="restart"/>
            <w:vAlign w:val="center"/>
          </w:tcPr>
          <w:p w:rsidR="00412CC1" w:rsidRDefault="00412CC1" w:rsidP="00412CC1">
            <w:pPr>
              <w:rPr>
                <w:rFonts w:ascii="宋体"/>
                <w:color w:val="000000"/>
                <w:sz w:val="20"/>
                <w:szCs w:val="20"/>
              </w:rPr>
            </w:pPr>
            <w:r>
              <w:rPr>
                <w:rFonts w:ascii="宋体" w:hAnsi="宋体" w:hint="eastAsia"/>
                <w:color w:val="000000"/>
                <w:sz w:val="20"/>
                <w:szCs w:val="20"/>
              </w:rPr>
              <w:t>主要监视和测量</w:t>
            </w:r>
          </w:p>
          <w:p w:rsidR="00412CC1" w:rsidRDefault="00412CC1" w:rsidP="00412CC1">
            <w:pPr>
              <w:rPr>
                <w:rFonts w:ascii="宋体"/>
                <w:color w:val="000000"/>
                <w:sz w:val="20"/>
                <w:szCs w:val="20"/>
              </w:rPr>
            </w:pPr>
            <w:r>
              <w:rPr>
                <w:rFonts w:ascii="宋体" w:hAnsi="宋体" w:hint="eastAsia"/>
                <w:color w:val="000000"/>
                <w:sz w:val="20"/>
                <w:szCs w:val="20"/>
              </w:rPr>
              <w:t>设备</w:t>
            </w:r>
          </w:p>
        </w:tc>
        <w:tc>
          <w:tcPr>
            <w:tcW w:w="7427" w:type="dxa"/>
          </w:tcPr>
          <w:p w:rsidR="00412CC1" w:rsidRDefault="00412CC1" w:rsidP="00412CC1">
            <w:pPr>
              <w:rPr>
                <w:rFonts w:ascii="宋体"/>
                <w:color w:val="000000"/>
                <w:sz w:val="20"/>
                <w:szCs w:val="20"/>
              </w:rPr>
            </w:pPr>
            <w:r>
              <w:rPr>
                <w:rFonts w:ascii="宋体" w:hint="eastAsia"/>
                <w:color w:val="000000"/>
                <w:sz w:val="20"/>
                <w:szCs w:val="20"/>
              </w:rPr>
              <w:t>监视和测量设备（请简述主要监视和测量设备）：</w:t>
            </w:r>
            <w:r w:rsidR="0009448E">
              <w:rPr>
                <w:rFonts w:ascii="宋体" w:hint="eastAsia"/>
                <w:color w:val="000000"/>
                <w:sz w:val="20"/>
                <w:szCs w:val="20"/>
              </w:rPr>
              <w:t>无</w:t>
            </w:r>
          </w:p>
        </w:tc>
      </w:tr>
      <w:tr w:rsidR="00412CC1" w:rsidTr="00412CC1">
        <w:trPr>
          <w:cantSplit/>
          <w:trHeight w:val="348"/>
          <w:jc w:val="center"/>
        </w:trPr>
        <w:tc>
          <w:tcPr>
            <w:tcW w:w="2052" w:type="dxa"/>
            <w:vMerge/>
            <w:vAlign w:val="center"/>
          </w:tcPr>
          <w:p w:rsidR="00412CC1" w:rsidRDefault="00412CC1" w:rsidP="00412CC1">
            <w:pPr>
              <w:rPr>
                <w:rFonts w:ascii="宋体"/>
                <w:color w:val="000000"/>
                <w:sz w:val="20"/>
                <w:szCs w:val="20"/>
              </w:rPr>
            </w:pPr>
          </w:p>
        </w:tc>
        <w:tc>
          <w:tcPr>
            <w:tcW w:w="7427" w:type="dxa"/>
          </w:tcPr>
          <w:p w:rsidR="00412CC1" w:rsidRDefault="00412CC1" w:rsidP="00412CC1">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412CC1" w:rsidTr="00412CC1">
        <w:trPr>
          <w:cantSplit/>
          <w:trHeight w:val="348"/>
          <w:jc w:val="center"/>
        </w:trPr>
        <w:tc>
          <w:tcPr>
            <w:tcW w:w="2052" w:type="dxa"/>
            <w:vAlign w:val="center"/>
          </w:tcPr>
          <w:p w:rsidR="00412CC1" w:rsidRDefault="00412CC1" w:rsidP="00412CC1">
            <w:pPr>
              <w:rPr>
                <w:rFonts w:ascii="宋体"/>
                <w:color w:val="000000"/>
                <w:sz w:val="20"/>
                <w:szCs w:val="20"/>
              </w:rPr>
            </w:pPr>
            <w:r>
              <w:rPr>
                <w:rFonts w:ascii="宋体" w:hAnsi="宋体" w:hint="eastAsia"/>
                <w:color w:val="000000"/>
                <w:sz w:val="20"/>
                <w:szCs w:val="20"/>
              </w:rPr>
              <w:t>满足产品要求所需</w:t>
            </w:r>
          </w:p>
          <w:p w:rsidR="00412CC1" w:rsidRDefault="00412CC1" w:rsidP="00412CC1">
            <w:pPr>
              <w:rPr>
                <w:rFonts w:ascii="宋体"/>
                <w:color w:val="000000"/>
                <w:sz w:val="20"/>
                <w:szCs w:val="20"/>
              </w:rPr>
            </w:pPr>
            <w:r>
              <w:rPr>
                <w:rFonts w:ascii="宋体" w:hAnsi="宋体" w:hint="eastAsia"/>
                <w:color w:val="000000"/>
                <w:sz w:val="20"/>
                <w:szCs w:val="20"/>
              </w:rPr>
              <w:t>工作环境</w:t>
            </w:r>
          </w:p>
        </w:tc>
        <w:tc>
          <w:tcPr>
            <w:tcW w:w="7427" w:type="dxa"/>
          </w:tcPr>
          <w:p w:rsidR="00412CC1" w:rsidRDefault="00412CC1" w:rsidP="00412CC1">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412CC1" w:rsidTr="00412CC1">
        <w:trPr>
          <w:cantSplit/>
          <w:trHeight w:val="348"/>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12CC1" w:rsidTr="00412CC1">
        <w:trPr>
          <w:cantSplit/>
          <w:trHeight w:val="348"/>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重要环境因素有：固废排放、火灾等</w:t>
            </w:r>
          </w:p>
        </w:tc>
      </w:tr>
      <w:tr w:rsidR="00412CC1" w:rsidTr="00412CC1">
        <w:trPr>
          <w:cantSplit/>
          <w:trHeight w:val="348"/>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针对重要环境因素建立了运行控制程序：运行控制程序</w:t>
            </w:r>
          </w:p>
        </w:tc>
      </w:tr>
      <w:tr w:rsidR="00412CC1" w:rsidTr="00412CC1">
        <w:trPr>
          <w:cantSplit/>
          <w:trHeight w:val="70"/>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针对重要环境因素是否明确了监视和测量的要求：是</w:t>
            </w:r>
          </w:p>
        </w:tc>
      </w:tr>
      <w:tr w:rsidR="00412CC1" w:rsidTr="00412CC1">
        <w:trPr>
          <w:cantSplit/>
          <w:trHeight w:val="348"/>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412CC1" w:rsidTr="00412CC1">
        <w:trPr>
          <w:cantSplit/>
          <w:trHeight w:val="348"/>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lastRenderedPageBreak/>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12CC1" w:rsidTr="00412CC1">
        <w:trPr>
          <w:cantSplit/>
          <w:trHeight w:val="321"/>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412CC1" w:rsidTr="00412CC1">
        <w:trPr>
          <w:cantSplit/>
          <w:trHeight w:val="321"/>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应急预案有：火灾、人身伤害、触电</w:t>
            </w:r>
          </w:p>
        </w:tc>
      </w:tr>
      <w:tr w:rsidR="00412CC1" w:rsidTr="00412CC1">
        <w:trPr>
          <w:cantSplit/>
          <w:trHeight w:val="321"/>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12CC1" w:rsidTr="00412CC1">
        <w:trPr>
          <w:cantSplit/>
          <w:trHeight w:val="321"/>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不可接受风险有：火灾、触电、人身伤害</w:t>
            </w:r>
          </w:p>
        </w:tc>
      </w:tr>
      <w:tr w:rsidR="00412CC1" w:rsidTr="00412CC1">
        <w:trPr>
          <w:cantSplit/>
          <w:trHeight w:val="321"/>
          <w:jc w:val="center"/>
        </w:trPr>
        <w:tc>
          <w:tcPr>
            <w:tcW w:w="9479" w:type="dxa"/>
            <w:gridSpan w:val="2"/>
            <w:vAlign w:val="center"/>
          </w:tcPr>
          <w:p w:rsidR="00412CC1" w:rsidRDefault="00412CC1" w:rsidP="00412CC1">
            <w:pPr>
              <w:rPr>
                <w:rFonts w:ascii="宋体"/>
                <w:color w:val="000000"/>
                <w:sz w:val="20"/>
                <w:szCs w:val="20"/>
              </w:rPr>
            </w:pPr>
            <w:r>
              <w:rPr>
                <w:rFonts w:ascii="宋体" w:hint="eastAsia"/>
                <w:color w:val="000000"/>
                <w:sz w:val="20"/>
                <w:szCs w:val="20"/>
              </w:rPr>
              <w:t>针对不可接受风险建立了运行控制程序：运行控制程序</w:t>
            </w:r>
          </w:p>
        </w:tc>
      </w:tr>
      <w:tr w:rsidR="00412CC1" w:rsidTr="00412CC1">
        <w:trPr>
          <w:cantSplit/>
          <w:trHeight w:val="321"/>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针对不可接受风险是否明确了监视和测量的要求：</w:t>
            </w:r>
          </w:p>
        </w:tc>
      </w:tr>
      <w:tr w:rsidR="00412CC1" w:rsidTr="00412CC1">
        <w:trPr>
          <w:cantSplit/>
          <w:trHeight w:val="321"/>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412CC1" w:rsidTr="00412CC1">
        <w:trPr>
          <w:cantSplit/>
          <w:trHeight w:val="321"/>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412CC1" w:rsidTr="00412CC1">
        <w:trPr>
          <w:cantSplit/>
          <w:trHeight w:val="321"/>
          <w:jc w:val="center"/>
        </w:trPr>
        <w:tc>
          <w:tcPr>
            <w:tcW w:w="9479" w:type="dxa"/>
            <w:gridSpan w:val="2"/>
          </w:tcPr>
          <w:p w:rsidR="00412CC1" w:rsidRDefault="00412CC1" w:rsidP="00412CC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412CC1" w:rsidRDefault="00412CC1" w:rsidP="00412CC1">
      <w:pPr>
        <w:spacing w:beforeLines="50" w:before="156" w:afterLines="20" w:after="62" w:line="360" w:lineRule="exact"/>
        <w:ind w:firstLineChars="100" w:firstLine="217"/>
        <w:rPr>
          <w:rFonts w:ascii="宋体" w:hAnsi="宋体"/>
          <w:b/>
          <w:color w:val="000000"/>
          <w:spacing w:val="-2"/>
          <w:sz w:val="22"/>
          <w:szCs w:val="22"/>
        </w:rPr>
      </w:pPr>
    </w:p>
    <w:p w:rsidR="00412CC1" w:rsidRDefault="00412CC1" w:rsidP="00412CC1">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12CC1" w:rsidTr="00412CC1">
        <w:trPr>
          <w:trHeight w:val="815"/>
        </w:trPr>
        <w:tc>
          <w:tcPr>
            <w:tcW w:w="9497" w:type="dxa"/>
          </w:tcPr>
          <w:p w:rsidR="00412CC1" w:rsidRDefault="00412CC1" w:rsidP="00412CC1">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应包括管理人员、固定多场所人员、临时场所人员</w:t>
            </w:r>
            <w:r>
              <w:rPr>
                <w:rFonts w:ascii="宋体" w:hAnsi="宋体"/>
                <w:b/>
                <w:color w:val="000000"/>
                <w:szCs w:val="21"/>
              </w:rPr>
              <w:t xml:space="preserve">);  </w:t>
            </w:r>
          </w:p>
          <w:p w:rsidR="00412CC1" w:rsidRDefault="00412CC1" w:rsidP="00412CC1">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0B143B">
              <w:rPr>
                <w:rFonts w:ascii="宋体" w:hint="eastAsia"/>
                <w:color w:val="000000"/>
                <w:sz w:val="20"/>
                <w:szCs w:val="20"/>
                <w:u w:val="single"/>
              </w:rPr>
              <w:t>6</w:t>
            </w:r>
            <w:r>
              <w:rPr>
                <w:rFonts w:ascii="宋体" w:hint="eastAsia"/>
                <w:color w:val="000000"/>
                <w:sz w:val="20"/>
                <w:szCs w:val="20"/>
                <w:u w:val="single"/>
              </w:rPr>
              <w:t>人</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4</w:t>
            </w:r>
            <w:r>
              <w:rPr>
                <w:rFonts w:ascii="宋体"/>
                <w:color w:val="000000"/>
                <w:sz w:val="20"/>
                <w:szCs w:val="20"/>
                <w:u w:val="single"/>
              </w:rPr>
              <w:t xml:space="preserve">  </w:t>
            </w:r>
            <w:r>
              <w:rPr>
                <w:rFonts w:ascii="宋体" w:hint="eastAsia"/>
                <w:color w:val="000000"/>
                <w:sz w:val="20"/>
                <w:szCs w:val="20"/>
              </w:rPr>
              <w:t>人</w:t>
            </w:r>
          </w:p>
          <w:p w:rsidR="00412CC1" w:rsidRDefault="00412CC1" w:rsidP="00412CC1">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12CC1" w:rsidRDefault="00412CC1" w:rsidP="00412CC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12CC1" w:rsidRDefault="00412CC1" w:rsidP="00412CC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12CC1" w:rsidRDefault="00412CC1" w:rsidP="00412CC1">
            <w:pPr>
              <w:spacing w:line="260" w:lineRule="exact"/>
              <w:rPr>
                <w:rFonts w:ascii="宋体"/>
                <w:b/>
                <w:color w:val="000000"/>
                <w:szCs w:val="21"/>
              </w:rPr>
            </w:pPr>
          </w:p>
          <w:p w:rsidR="00412CC1" w:rsidRDefault="00412CC1" w:rsidP="00412CC1">
            <w:pPr>
              <w:spacing w:line="260" w:lineRule="exact"/>
              <w:rPr>
                <w:rFonts w:ascii="宋体"/>
                <w:b/>
                <w:color w:val="000000"/>
                <w:szCs w:val="21"/>
              </w:rPr>
            </w:pPr>
          </w:p>
          <w:p w:rsidR="00412CC1" w:rsidRDefault="00412CC1" w:rsidP="00412CC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12CC1" w:rsidRDefault="00412CC1" w:rsidP="00412CC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412CC1" w:rsidRDefault="00412CC1" w:rsidP="00412CC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12CC1" w:rsidTr="00412CC1">
        <w:trPr>
          <w:trHeight w:val="613"/>
        </w:trPr>
        <w:tc>
          <w:tcPr>
            <w:tcW w:w="9497" w:type="dxa"/>
          </w:tcPr>
          <w:p w:rsidR="00412CC1" w:rsidRDefault="00412CC1" w:rsidP="00412CC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12CC1" w:rsidRDefault="00412CC1" w:rsidP="00412CC1">
            <w:pPr>
              <w:spacing w:line="260" w:lineRule="exact"/>
              <w:rPr>
                <w:rFonts w:ascii="宋体"/>
                <w:b/>
                <w:color w:val="000000"/>
                <w:szCs w:val="21"/>
              </w:rPr>
            </w:pPr>
          </w:p>
          <w:p w:rsidR="00412CC1" w:rsidRDefault="00412CC1" w:rsidP="00412CC1">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412CC1" w:rsidRDefault="00412CC1" w:rsidP="00412CC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12CC1" w:rsidRDefault="00412CC1" w:rsidP="00412CC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412CC1" w:rsidRDefault="00412CC1" w:rsidP="00412CC1">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412CC1" w:rsidTr="00412CC1">
        <w:trPr>
          <w:trHeight w:val="1985"/>
        </w:trPr>
        <w:tc>
          <w:tcPr>
            <w:tcW w:w="9497" w:type="dxa"/>
          </w:tcPr>
          <w:p w:rsidR="00412CC1" w:rsidRDefault="00412CC1" w:rsidP="00412CC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12CC1" w:rsidRDefault="00412CC1" w:rsidP="00412CC1">
            <w:pPr>
              <w:spacing w:line="360" w:lineRule="auto"/>
              <w:rPr>
                <w:rFonts w:ascii="宋体"/>
                <w:b/>
                <w:color w:val="000000"/>
                <w:sz w:val="20"/>
                <w:szCs w:val="20"/>
              </w:rPr>
            </w:pPr>
            <w:r>
              <w:rPr>
                <w:rFonts w:ascii="宋体" w:hAnsi="宋体" w:hint="eastAsia"/>
                <w:b/>
                <w:color w:val="000000"/>
                <w:sz w:val="20"/>
                <w:szCs w:val="20"/>
              </w:rPr>
              <w:t>重点审核部门：</w:t>
            </w:r>
            <w:r w:rsidR="003B295F">
              <w:rPr>
                <w:rFonts w:ascii="宋体" w:hAnsi="宋体" w:hint="eastAsia"/>
                <w:b/>
                <w:color w:val="000000"/>
                <w:sz w:val="20"/>
                <w:szCs w:val="20"/>
              </w:rPr>
              <w:t>行政部</w:t>
            </w:r>
            <w:r>
              <w:rPr>
                <w:rFonts w:ascii="宋体" w:hAnsi="宋体" w:hint="eastAsia"/>
                <w:b/>
                <w:color w:val="000000"/>
                <w:sz w:val="20"/>
                <w:szCs w:val="20"/>
              </w:rPr>
              <w:t>、</w:t>
            </w:r>
            <w:r w:rsidR="00066FA0">
              <w:rPr>
                <w:rFonts w:ascii="宋体" w:hAnsi="宋体" w:hint="eastAsia"/>
                <w:b/>
                <w:color w:val="000000"/>
                <w:sz w:val="20"/>
                <w:szCs w:val="20"/>
              </w:rPr>
              <w:t>销售部</w:t>
            </w:r>
            <w:r>
              <w:rPr>
                <w:rFonts w:ascii="宋体" w:hAnsi="宋体" w:hint="eastAsia"/>
                <w:b/>
                <w:color w:val="000000"/>
                <w:sz w:val="20"/>
                <w:szCs w:val="20"/>
              </w:rPr>
              <w:t>、</w:t>
            </w:r>
          </w:p>
          <w:p w:rsidR="00412CC1" w:rsidRDefault="00412CC1" w:rsidP="00412CC1">
            <w:pPr>
              <w:spacing w:line="360" w:lineRule="auto"/>
              <w:rPr>
                <w:rFonts w:ascii="宋体"/>
                <w:b/>
                <w:color w:val="000000"/>
                <w:sz w:val="20"/>
                <w:szCs w:val="20"/>
              </w:rPr>
            </w:pPr>
            <w:r>
              <w:rPr>
                <w:rFonts w:ascii="宋体" w:hAnsi="宋体" w:hint="eastAsia"/>
                <w:b/>
                <w:color w:val="000000"/>
                <w:sz w:val="20"/>
                <w:szCs w:val="20"/>
              </w:rPr>
              <w:t>重点审核过程：销售过程</w:t>
            </w:r>
          </w:p>
          <w:p w:rsidR="00412CC1" w:rsidRDefault="00412CC1" w:rsidP="00412CC1">
            <w:pPr>
              <w:spacing w:line="360" w:lineRule="auto"/>
              <w:rPr>
                <w:rFonts w:ascii="宋体"/>
                <w:b/>
                <w:color w:val="000000"/>
                <w:sz w:val="20"/>
                <w:szCs w:val="20"/>
              </w:rPr>
            </w:pPr>
            <w:r>
              <w:rPr>
                <w:rFonts w:ascii="宋体" w:hAnsi="宋体" w:hint="eastAsia"/>
                <w:b/>
                <w:color w:val="000000"/>
                <w:sz w:val="20"/>
                <w:szCs w:val="20"/>
              </w:rPr>
              <w:t>重点审核场所：</w:t>
            </w:r>
            <w:r w:rsidR="0009448E">
              <w:rPr>
                <w:rFonts w:ascii="宋体" w:hAnsi="宋体" w:hint="eastAsia"/>
                <w:b/>
                <w:color w:val="000000"/>
                <w:sz w:val="20"/>
                <w:szCs w:val="20"/>
              </w:rPr>
              <w:t>办公室</w:t>
            </w:r>
          </w:p>
        </w:tc>
      </w:tr>
      <w:tr w:rsidR="00412CC1" w:rsidTr="00412CC1">
        <w:trPr>
          <w:trHeight w:val="1425"/>
        </w:trPr>
        <w:tc>
          <w:tcPr>
            <w:tcW w:w="9497" w:type="dxa"/>
          </w:tcPr>
          <w:p w:rsidR="00412CC1" w:rsidRDefault="00412CC1" w:rsidP="00412CC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▲环境管理体系重点关注（如动力装置场所、危险化学品仓库、污染物治疗设施、固废堆放场所及其作业场所，包括周边境况）</w:t>
            </w:r>
            <w:r>
              <w:rPr>
                <w:rFonts w:ascii="宋体" w:hAnsi="宋体"/>
                <w:b/>
                <w:color w:val="000000"/>
                <w:sz w:val="20"/>
                <w:szCs w:val="20"/>
              </w:rPr>
              <w:t xml:space="preserve">; </w:t>
            </w:r>
          </w:p>
          <w:p w:rsidR="00412CC1" w:rsidRDefault="00412CC1" w:rsidP="00412CC1">
            <w:pPr>
              <w:spacing w:line="360" w:lineRule="auto"/>
              <w:rPr>
                <w:rFonts w:ascii="宋体"/>
                <w:b/>
                <w:color w:val="000000"/>
                <w:sz w:val="20"/>
                <w:szCs w:val="20"/>
              </w:rPr>
            </w:pPr>
            <w:r>
              <w:rPr>
                <w:rFonts w:ascii="宋体" w:hAnsi="宋体" w:hint="eastAsia"/>
                <w:b/>
                <w:color w:val="000000"/>
                <w:sz w:val="20"/>
                <w:szCs w:val="20"/>
              </w:rPr>
              <w:t>重点审核部门：</w:t>
            </w:r>
            <w:r w:rsidR="00066FA0">
              <w:rPr>
                <w:rFonts w:ascii="宋体" w:hAnsi="宋体" w:hint="eastAsia"/>
                <w:b/>
                <w:color w:val="000000"/>
                <w:sz w:val="20"/>
                <w:szCs w:val="20"/>
              </w:rPr>
              <w:t>销售部</w:t>
            </w:r>
            <w:r>
              <w:rPr>
                <w:rFonts w:ascii="宋体" w:hAnsi="宋体" w:hint="eastAsia"/>
                <w:b/>
                <w:color w:val="000000"/>
                <w:sz w:val="20"/>
                <w:szCs w:val="20"/>
              </w:rPr>
              <w:t>、</w:t>
            </w:r>
            <w:r w:rsidR="003B295F">
              <w:rPr>
                <w:rFonts w:ascii="宋体" w:hAnsi="宋体" w:hint="eastAsia"/>
                <w:b/>
                <w:color w:val="000000"/>
                <w:sz w:val="20"/>
                <w:szCs w:val="20"/>
              </w:rPr>
              <w:t>行政部</w:t>
            </w:r>
          </w:p>
          <w:p w:rsidR="00412CC1" w:rsidRDefault="00412CC1" w:rsidP="00412CC1">
            <w:pPr>
              <w:spacing w:line="260" w:lineRule="exact"/>
              <w:rPr>
                <w:rFonts w:ascii="宋体"/>
                <w:b/>
                <w:color w:val="000000"/>
                <w:sz w:val="20"/>
                <w:szCs w:val="20"/>
              </w:rPr>
            </w:pPr>
            <w:r>
              <w:rPr>
                <w:rFonts w:ascii="宋体" w:hAnsi="宋体" w:hint="eastAsia"/>
                <w:b/>
                <w:color w:val="000000"/>
                <w:sz w:val="20"/>
                <w:szCs w:val="20"/>
              </w:rPr>
              <w:t>重点审核场所：</w:t>
            </w:r>
            <w:r w:rsidR="0009448E">
              <w:rPr>
                <w:rFonts w:ascii="宋体" w:hAnsi="宋体" w:hint="eastAsia"/>
                <w:b/>
                <w:color w:val="000000"/>
                <w:sz w:val="20"/>
                <w:szCs w:val="20"/>
              </w:rPr>
              <w:t>办公室</w:t>
            </w:r>
          </w:p>
          <w:p w:rsidR="00412CC1" w:rsidRDefault="00412CC1" w:rsidP="00412CC1">
            <w:pPr>
              <w:spacing w:line="260" w:lineRule="exact"/>
              <w:rPr>
                <w:rFonts w:ascii="宋体"/>
                <w:b/>
                <w:color w:val="000000"/>
                <w:sz w:val="20"/>
                <w:szCs w:val="20"/>
              </w:rPr>
            </w:pPr>
          </w:p>
        </w:tc>
      </w:tr>
      <w:tr w:rsidR="00412CC1" w:rsidTr="00412CC1">
        <w:trPr>
          <w:trHeight w:val="720"/>
        </w:trPr>
        <w:tc>
          <w:tcPr>
            <w:tcW w:w="9497" w:type="dxa"/>
          </w:tcPr>
          <w:p w:rsidR="00412CC1" w:rsidRDefault="00412CC1" w:rsidP="00412CC1">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412CC1" w:rsidRDefault="00412CC1" w:rsidP="00412CC1">
            <w:pPr>
              <w:spacing w:line="360" w:lineRule="auto"/>
              <w:rPr>
                <w:rFonts w:ascii="宋体"/>
                <w:b/>
                <w:color w:val="000000"/>
                <w:sz w:val="20"/>
                <w:szCs w:val="20"/>
              </w:rPr>
            </w:pPr>
            <w:r>
              <w:rPr>
                <w:rFonts w:ascii="宋体" w:hAnsi="宋体" w:hint="eastAsia"/>
                <w:b/>
                <w:color w:val="000000"/>
                <w:sz w:val="20"/>
                <w:szCs w:val="20"/>
              </w:rPr>
              <w:t>重点审核部门：</w:t>
            </w:r>
            <w:r w:rsidR="00066FA0">
              <w:rPr>
                <w:rFonts w:ascii="宋体" w:hAnsi="宋体" w:hint="eastAsia"/>
                <w:b/>
                <w:color w:val="000000"/>
                <w:sz w:val="20"/>
                <w:szCs w:val="20"/>
              </w:rPr>
              <w:t>销售部</w:t>
            </w:r>
            <w:r>
              <w:rPr>
                <w:rFonts w:ascii="宋体" w:hAnsi="宋体" w:hint="eastAsia"/>
                <w:b/>
                <w:color w:val="000000"/>
                <w:sz w:val="20"/>
                <w:szCs w:val="20"/>
              </w:rPr>
              <w:t>、</w:t>
            </w:r>
            <w:r w:rsidR="003B295F">
              <w:rPr>
                <w:rFonts w:ascii="宋体" w:hAnsi="宋体" w:hint="eastAsia"/>
                <w:b/>
                <w:color w:val="000000"/>
                <w:sz w:val="20"/>
                <w:szCs w:val="20"/>
              </w:rPr>
              <w:t>行政部</w:t>
            </w:r>
          </w:p>
          <w:p w:rsidR="00412CC1" w:rsidRDefault="00412CC1" w:rsidP="00412CC1">
            <w:pPr>
              <w:spacing w:line="260" w:lineRule="exact"/>
              <w:rPr>
                <w:rFonts w:ascii="宋体"/>
                <w:b/>
                <w:color w:val="000000"/>
                <w:sz w:val="20"/>
                <w:szCs w:val="20"/>
              </w:rPr>
            </w:pPr>
            <w:r>
              <w:rPr>
                <w:rFonts w:ascii="宋体" w:hAnsi="宋体" w:hint="eastAsia"/>
                <w:b/>
                <w:color w:val="000000"/>
                <w:sz w:val="20"/>
                <w:szCs w:val="20"/>
              </w:rPr>
              <w:t>重点审核场所：</w:t>
            </w:r>
            <w:r w:rsidR="0009448E">
              <w:rPr>
                <w:rFonts w:ascii="宋体" w:hAnsi="宋体" w:hint="eastAsia"/>
                <w:b/>
                <w:color w:val="000000"/>
                <w:sz w:val="20"/>
                <w:szCs w:val="20"/>
              </w:rPr>
              <w:t>办公室</w:t>
            </w:r>
            <w:bookmarkStart w:id="24" w:name="_GoBack"/>
            <w:bookmarkEnd w:id="24"/>
          </w:p>
          <w:p w:rsidR="00412CC1" w:rsidRDefault="00412CC1" w:rsidP="00412CC1">
            <w:pPr>
              <w:spacing w:line="260" w:lineRule="exact"/>
              <w:rPr>
                <w:rFonts w:ascii="宋体"/>
                <w:b/>
                <w:color w:val="000000"/>
                <w:sz w:val="20"/>
                <w:szCs w:val="20"/>
              </w:rPr>
            </w:pPr>
          </w:p>
        </w:tc>
      </w:tr>
    </w:tbl>
    <w:p w:rsidR="00412CC1" w:rsidRDefault="00412CC1" w:rsidP="00412CC1">
      <w:pPr>
        <w:spacing w:line="200" w:lineRule="exact"/>
        <w:rPr>
          <w:rFonts w:ascii="宋体"/>
          <w:b/>
          <w:color w:val="000000"/>
          <w:sz w:val="26"/>
          <w:szCs w:val="26"/>
        </w:rPr>
      </w:pPr>
    </w:p>
    <w:p w:rsidR="00412CC1" w:rsidRDefault="00412CC1" w:rsidP="00412CC1">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412CC1" w:rsidTr="00412CC1">
        <w:trPr>
          <w:trHeight w:val="485"/>
        </w:trPr>
        <w:tc>
          <w:tcPr>
            <w:tcW w:w="1276" w:type="dxa"/>
            <w:vMerge w:val="restart"/>
          </w:tcPr>
          <w:p w:rsidR="00412CC1" w:rsidRDefault="00412CC1" w:rsidP="00412CC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12CC1" w:rsidRDefault="00412CC1" w:rsidP="00412CC1">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412CC1" w:rsidRDefault="00412CC1" w:rsidP="00412CC1">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4D062C">
              <w:rPr>
                <w:rFonts w:ascii="宋体" w:hAnsi="宋体" w:hint="eastAsia"/>
                <w:b/>
                <w:color w:val="000000"/>
                <w:sz w:val="20"/>
                <w:szCs w:val="20"/>
              </w:rPr>
              <w:t>4</w:t>
            </w:r>
            <w:r>
              <w:rPr>
                <w:rFonts w:ascii="宋体" w:hAnsi="宋体" w:hint="eastAsia"/>
                <w:b/>
                <w:color w:val="000000"/>
                <w:sz w:val="20"/>
                <w:szCs w:val="20"/>
              </w:rPr>
              <w:t>.1</w:t>
            </w:r>
            <w:r w:rsidR="004D062C">
              <w:rPr>
                <w:rFonts w:ascii="宋体" w:hAnsi="宋体" w:hint="eastAsia"/>
                <w:b/>
                <w:color w:val="000000"/>
                <w:sz w:val="20"/>
                <w:szCs w:val="20"/>
              </w:rPr>
              <w:t>5</w:t>
            </w:r>
            <w:r>
              <w:rPr>
                <w:rFonts w:ascii="宋体" w:hAnsi="宋体" w:hint="eastAsia"/>
                <w:b/>
                <w:color w:val="000000"/>
                <w:sz w:val="20"/>
                <w:szCs w:val="20"/>
              </w:rPr>
              <w:t>---</w:t>
            </w:r>
            <w:r w:rsidR="004D062C">
              <w:rPr>
                <w:rFonts w:ascii="宋体" w:hAnsi="宋体" w:hint="eastAsia"/>
                <w:b/>
                <w:color w:val="000000"/>
                <w:sz w:val="20"/>
                <w:szCs w:val="20"/>
              </w:rPr>
              <w:t>4</w:t>
            </w:r>
            <w:r>
              <w:rPr>
                <w:rFonts w:ascii="宋体" w:hAnsi="宋体" w:hint="eastAsia"/>
                <w:b/>
                <w:color w:val="000000"/>
                <w:sz w:val="20"/>
                <w:szCs w:val="20"/>
              </w:rPr>
              <w:t>.1</w:t>
            </w:r>
            <w:r w:rsidR="004D062C">
              <w:rPr>
                <w:rFonts w:ascii="宋体" w:hAnsi="宋体" w:hint="eastAsia"/>
                <w:b/>
                <w:color w:val="000000"/>
                <w:sz w:val="20"/>
                <w:szCs w:val="20"/>
              </w:rPr>
              <w:t>6</w:t>
            </w:r>
            <w:r>
              <w:rPr>
                <w:rFonts w:ascii="宋体" w:hAnsi="宋体" w:hint="eastAsia"/>
                <w:b/>
                <w:color w:val="000000"/>
                <w:sz w:val="20"/>
                <w:szCs w:val="20"/>
              </w:rPr>
              <w:t>日内审。</w:t>
            </w:r>
          </w:p>
          <w:p w:rsidR="00412CC1" w:rsidRDefault="00412CC1" w:rsidP="00412CC1">
            <w:pPr>
              <w:spacing w:line="260" w:lineRule="exact"/>
              <w:rPr>
                <w:rFonts w:ascii="宋体" w:hAnsi="宋体"/>
                <w:b/>
                <w:color w:val="000000"/>
                <w:sz w:val="20"/>
                <w:szCs w:val="20"/>
              </w:rPr>
            </w:pPr>
          </w:p>
        </w:tc>
      </w:tr>
      <w:tr w:rsidR="00412CC1" w:rsidTr="00412CC1">
        <w:trPr>
          <w:trHeight w:val="675"/>
        </w:trPr>
        <w:tc>
          <w:tcPr>
            <w:tcW w:w="1276" w:type="dxa"/>
            <w:vMerge/>
          </w:tcPr>
          <w:p w:rsidR="00412CC1" w:rsidRDefault="00412CC1" w:rsidP="00412CC1">
            <w:pPr>
              <w:spacing w:line="260" w:lineRule="exact"/>
              <w:rPr>
                <w:rFonts w:ascii="宋体"/>
                <w:b/>
                <w:color w:val="000000"/>
                <w:sz w:val="20"/>
                <w:szCs w:val="20"/>
              </w:rPr>
            </w:pPr>
          </w:p>
        </w:tc>
        <w:tc>
          <w:tcPr>
            <w:tcW w:w="8221" w:type="dxa"/>
          </w:tcPr>
          <w:p w:rsidR="00412CC1" w:rsidRDefault="00412CC1" w:rsidP="00412CC1">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412CC1" w:rsidRDefault="00412CC1" w:rsidP="00412CC1">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412CC1" w:rsidTr="00412CC1">
        <w:trPr>
          <w:trHeight w:val="630"/>
        </w:trPr>
        <w:tc>
          <w:tcPr>
            <w:tcW w:w="1276" w:type="dxa"/>
            <w:vMerge/>
          </w:tcPr>
          <w:p w:rsidR="00412CC1" w:rsidRDefault="00412CC1" w:rsidP="00412CC1">
            <w:pPr>
              <w:spacing w:line="260" w:lineRule="exact"/>
              <w:rPr>
                <w:rFonts w:ascii="宋体"/>
                <w:b/>
                <w:color w:val="000000"/>
                <w:sz w:val="20"/>
                <w:szCs w:val="20"/>
              </w:rPr>
            </w:pPr>
          </w:p>
        </w:tc>
        <w:tc>
          <w:tcPr>
            <w:tcW w:w="8221" w:type="dxa"/>
          </w:tcPr>
          <w:p w:rsidR="00412CC1" w:rsidRDefault="00412CC1" w:rsidP="00412CC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12CC1" w:rsidRDefault="00412CC1" w:rsidP="00412CC1">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412CC1" w:rsidRDefault="00412CC1" w:rsidP="00412CC1">
            <w:pPr>
              <w:spacing w:line="260" w:lineRule="exact"/>
              <w:ind w:firstLineChars="200" w:firstLine="402"/>
              <w:rPr>
                <w:rFonts w:ascii="宋体"/>
                <w:b/>
                <w:color w:val="000000"/>
                <w:sz w:val="20"/>
                <w:szCs w:val="20"/>
              </w:rPr>
            </w:pPr>
          </w:p>
        </w:tc>
      </w:tr>
      <w:tr w:rsidR="00412CC1" w:rsidTr="00412CC1">
        <w:trPr>
          <w:trHeight w:val="630"/>
        </w:trPr>
        <w:tc>
          <w:tcPr>
            <w:tcW w:w="1276" w:type="dxa"/>
            <w:vMerge w:val="restart"/>
            <w:vAlign w:val="center"/>
          </w:tcPr>
          <w:p w:rsidR="00412CC1" w:rsidRDefault="00412CC1" w:rsidP="00412CC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12CC1" w:rsidRDefault="00412CC1" w:rsidP="00412CC1">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412CC1" w:rsidRDefault="00412CC1" w:rsidP="000B143B">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w:t>
            </w:r>
            <w:r w:rsidR="000B143B">
              <w:rPr>
                <w:rFonts w:ascii="宋体" w:hAnsi="宋体" w:hint="eastAsia"/>
                <w:b/>
                <w:color w:val="000000"/>
                <w:sz w:val="20"/>
                <w:szCs w:val="20"/>
              </w:rPr>
              <w:t>5</w:t>
            </w:r>
            <w:r>
              <w:rPr>
                <w:rFonts w:ascii="宋体" w:hAnsi="宋体" w:hint="eastAsia"/>
                <w:b/>
                <w:color w:val="000000"/>
                <w:sz w:val="20"/>
                <w:szCs w:val="20"/>
              </w:rPr>
              <w:t>.1</w:t>
            </w:r>
            <w:r w:rsidR="000B143B">
              <w:rPr>
                <w:rFonts w:ascii="宋体" w:hAnsi="宋体" w:hint="eastAsia"/>
                <w:b/>
                <w:color w:val="000000"/>
                <w:sz w:val="20"/>
                <w:szCs w:val="20"/>
              </w:rPr>
              <w:t>0</w:t>
            </w:r>
            <w:r>
              <w:rPr>
                <w:rFonts w:ascii="宋体" w:hAnsi="宋体" w:hint="eastAsia"/>
                <w:b/>
                <w:color w:val="000000"/>
                <w:sz w:val="20"/>
                <w:szCs w:val="20"/>
              </w:rPr>
              <w:t xml:space="preserve"> 管理评审。</w:t>
            </w:r>
          </w:p>
        </w:tc>
      </w:tr>
      <w:tr w:rsidR="00412CC1" w:rsidTr="00412CC1">
        <w:trPr>
          <w:trHeight w:val="630"/>
        </w:trPr>
        <w:tc>
          <w:tcPr>
            <w:tcW w:w="1276" w:type="dxa"/>
            <w:vMerge/>
          </w:tcPr>
          <w:p w:rsidR="00412CC1" w:rsidRDefault="00412CC1" w:rsidP="00412CC1">
            <w:pPr>
              <w:spacing w:line="260" w:lineRule="exact"/>
              <w:rPr>
                <w:rFonts w:ascii="宋体"/>
                <w:b/>
                <w:color w:val="000000"/>
                <w:sz w:val="20"/>
                <w:szCs w:val="20"/>
              </w:rPr>
            </w:pPr>
          </w:p>
        </w:tc>
        <w:tc>
          <w:tcPr>
            <w:tcW w:w="8221" w:type="dxa"/>
          </w:tcPr>
          <w:p w:rsidR="00412CC1" w:rsidRDefault="00412CC1" w:rsidP="00412CC1">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412CC1" w:rsidRDefault="00412CC1" w:rsidP="00412CC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412CC1" w:rsidRDefault="00412CC1" w:rsidP="00412CC1">
            <w:pPr>
              <w:spacing w:line="260" w:lineRule="exact"/>
              <w:ind w:firstLineChars="100" w:firstLine="201"/>
              <w:rPr>
                <w:rFonts w:ascii="宋体" w:hAnsi="宋体"/>
                <w:b/>
                <w:color w:val="000000"/>
                <w:sz w:val="20"/>
                <w:szCs w:val="20"/>
              </w:rPr>
            </w:pPr>
          </w:p>
        </w:tc>
      </w:tr>
      <w:tr w:rsidR="00412CC1" w:rsidTr="00412CC1">
        <w:trPr>
          <w:trHeight w:val="630"/>
        </w:trPr>
        <w:tc>
          <w:tcPr>
            <w:tcW w:w="1276" w:type="dxa"/>
            <w:vMerge/>
          </w:tcPr>
          <w:p w:rsidR="00412CC1" w:rsidRDefault="00412CC1" w:rsidP="00412CC1">
            <w:pPr>
              <w:spacing w:line="260" w:lineRule="exact"/>
              <w:rPr>
                <w:rFonts w:ascii="宋体"/>
                <w:b/>
                <w:color w:val="000000"/>
                <w:sz w:val="20"/>
                <w:szCs w:val="20"/>
              </w:rPr>
            </w:pPr>
          </w:p>
        </w:tc>
        <w:tc>
          <w:tcPr>
            <w:tcW w:w="8221" w:type="dxa"/>
          </w:tcPr>
          <w:p w:rsidR="00412CC1" w:rsidRDefault="00412CC1" w:rsidP="00412CC1">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412CC1" w:rsidRDefault="00412CC1" w:rsidP="00412CC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412CC1" w:rsidRDefault="00412CC1" w:rsidP="00412CC1">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412CC1" w:rsidRDefault="00412CC1" w:rsidP="00412CC1">
            <w:pPr>
              <w:spacing w:line="260" w:lineRule="exact"/>
              <w:rPr>
                <w:rFonts w:ascii="宋体" w:hAnsi="宋体"/>
                <w:b/>
                <w:color w:val="000000"/>
                <w:sz w:val="20"/>
                <w:szCs w:val="20"/>
              </w:rPr>
            </w:pPr>
          </w:p>
        </w:tc>
      </w:tr>
      <w:tr w:rsidR="00412CC1" w:rsidTr="00412CC1">
        <w:trPr>
          <w:trHeight w:val="1090"/>
        </w:trPr>
        <w:tc>
          <w:tcPr>
            <w:tcW w:w="9497" w:type="dxa"/>
            <w:gridSpan w:val="2"/>
          </w:tcPr>
          <w:p w:rsidR="00412CC1" w:rsidRDefault="00412CC1" w:rsidP="00412CC1">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412CC1" w:rsidRDefault="00412CC1" w:rsidP="00412CC1">
            <w:pPr>
              <w:widowControl/>
              <w:jc w:val="left"/>
              <w:rPr>
                <w:rFonts w:ascii="宋体"/>
                <w:b/>
                <w:color w:val="000000"/>
                <w:szCs w:val="21"/>
              </w:rPr>
            </w:pPr>
            <w:r>
              <w:rPr>
                <w:rFonts w:ascii="宋体" w:hAnsi="宋体" w:hint="eastAsia"/>
                <w:b/>
                <w:color w:val="000000"/>
                <w:sz w:val="20"/>
                <w:szCs w:val="20"/>
              </w:rPr>
              <w:t>已为二阶段审核做好准备。</w:t>
            </w:r>
          </w:p>
        </w:tc>
      </w:tr>
    </w:tbl>
    <w:p w:rsidR="00412CC1" w:rsidRDefault="00412CC1" w:rsidP="00412CC1">
      <w:pPr>
        <w:spacing w:beforeLines="50" w:before="156" w:line="360" w:lineRule="exact"/>
        <w:rPr>
          <w:rFonts w:ascii="宋体"/>
          <w:b/>
          <w:color w:val="000000"/>
          <w:sz w:val="26"/>
          <w:szCs w:val="26"/>
        </w:rPr>
      </w:pPr>
    </w:p>
    <w:p w:rsidR="00412CC1" w:rsidRDefault="00412CC1" w:rsidP="00412CC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412CC1" w:rsidTr="00412CC1">
        <w:tc>
          <w:tcPr>
            <w:tcW w:w="8080" w:type="dxa"/>
          </w:tcPr>
          <w:p w:rsidR="00412CC1" w:rsidRDefault="00412CC1" w:rsidP="00412CC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12CC1" w:rsidRDefault="00412CC1" w:rsidP="00412CC1">
            <w:pPr>
              <w:widowControl/>
              <w:jc w:val="left"/>
              <w:rPr>
                <w:rFonts w:ascii="宋体"/>
                <w:b/>
                <w:color w:val="000000"/>
                <w:sz w:val="20"/>
                <w:szCs w:val="20"/>
              </w:rPr>
            </w:pPr>
          </w:p>
        </w:tc>
        <w:tc>
          <w:tcPr>
            <w:tcW w:w="708" w:type="dxa"/>
          </w:tcPr>
          <w:p w:rsidR="00412CC1" w:rsidRDefault="00412CC1" w:rsidP="00412CC1">
            <w:pPr>
              <w:widowControl/>
              <w:jc w:val="left"/>
              <w:rPr>
                <w:rFonts w:ascii="宋体"/>
                <w:b/>
                <w:color w:val="000000"/>
                <w:sz w:val="20"/>
                <w:szCs w:val="20"/>
              </w:rPr>
            </w:pPr>
          </w:p>
        </w:tc>
      </w:tr>
      <w:tr w:rsidR="00412CC1" w:rsidTr="00412CC1">
        <w:tc>
          <w:tcPr>
            <w:tcW w:w="8080" w:type="dxa"/>
          </w:tcPr>
          <w:p w:rsidR="00412CC1" w:rsidRDefault="00412CC1" w:rsidP="00412CC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12CC1" w:rsidRDefault="00412CC1" w:rsidP="00412CC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2CC1" w:rsidRDefault="00412CC1" w:rsidP="00412CC1">
            <w:pPr>
              <w:rPr>
                <w:rFonts w:ascii="宋体"/>
                <w:color w:val="000000"/>
                <w:sz w:val="20"/>
                <w:szCs w:val="20"/>
              </w:rPr>
            </w:pPr>
            <w:r>
              <w:rPr>
                <w:rFonts w:ascii="宋体" w:hAnsi="宋体" w:hint="eastAsia"/>
                <w:color w:val="000000"/>
                <w:sz w:val="20"/>
                <w:szCs w:val="20"/>
              </w:rPr>
              <w:t>□否</w:t>
            </w:r>
          </w:p>
        </w:tc>
      </w:tr>
      <w:tr w:rsidR="00412CC1" w:rsidTr="00412CC1">
        <w:tc>
          <w:tcPr>
            <w:tcW w:w="8080" w:type="dxa"/>
          </w:tcPr>
          <w:p w:rsidR="00412CC1" w:rsidRDefault="00412CC1" w:rsidP="00412CC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12CC1" w:rsidRDefault="00412CC1" w:rsidP="00412CC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2CC1" w:rsidRDefault="00412CC1" w:rsidP="00412CC1">
            <w:pPr>
              <w:rPr>
                <w:rFonts w:ascii="宋体"/>
                <w:color w:val="000000"/>
                <w:sz w:val="20"/>
                <w:szCs w:val="20"/>
              </w:rPr>
            </w:pPr>
            <w:r>
              <w:rPr>
                <w:rFonts w:ascii="宋体" w:hAnsi="宋体" w:hint="eastAsia"/>
                <w:color w:val="000000"/>
                <w:sz w:val="20"/>
                <w:szCs w:val="20"/>
              </w:rPr>
              <w:t>□否</w:t>
            </w:r>
          </w:p>
        </w:tc>
      </w:tr>
      <w:tr w:rsidR="00412CC1" w:rsidTr="00412CC1">
        <w:tc>
          <w:tcPr>
            <w:tcW w:w="8080" w:type="dxa"/>
          </w:tcPr>
          <w:p w:rsidR="00412CC1" w:rsidRDefault="00412CC1" w:rsidP="00412CC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12CC1" w:rsidRDefault="00412CC1" w:rsidP="00412CC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2CC1" w:rsidRDefault="00412CC1" w:rsidP="00412CC1">
            <w:pPr>
              <w:rPr>
                <w:rFonts w:ascii="宋体"/>
                <w:color w:val="000000"/>
                <w:sz w:val="20"/>
                <w:szCs w:val="20"/>
              </w:rPr>
            </w:pPr>
            <w:r>
              <w:rPr>
                <w:rFonts w:ascii="宋体" w:hAnsi="宋体" w:hint="eastAsia"/>
                <w:color w:val="000000"/>
                <w:sz w:val="20"/>
                <w:szCs w:val="20"/>
              </w:rPr>
              <w:t>□否</w:t>
            </w:r>
          </w:p>
        </w:tc>
      </w:tr>
      <w:tr w:rsidR="00412CC1" w:rsidTr="00412CC1">
        <w:tc>
          <w:tcPr>
            <w:tcW w:w="8080" w:type="dxa"/>
          </w:tcPr>
          <w:p w:rsidR="00412CC1" w:rsidRDefault="00412CC1" w:rsidP="00412CC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12CC1" w:rsidRDefault="00412CC1" w:rsidP="00412CC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2CC1" w:rsidRDefault="00412CC1" w:rsidP="00412CC1">
            <w:pPr>
              <w:rPr>
                <w:rFonts w:ascii="宋体"/>
                <w:color w:val="000000"/>
                <w:sz w:val="20"/>
                <w:szCs w:val="20"/>
              </w:rPr>
            </w:pPr>
            <w:r>
              <w:rPr>
                <w:rFonts w:ascii="宋体" w:hAnsi="宋体" w:hint="eastAsia"/>
                <w:color w:val="000000"/>
                <w:sz w:val="20"/>
                <w:szCs w:val="20"/>
              </w:rPr>
              <w:t>□否</w:t>
            </w:r>
          </w:p>
        </w:tc>
      </w:tr>
      <w:tr w:rsidR="00412CC1" w:rsidTr="00412CC1">
        <w:tc>
          <w:tcPr>
            <w:tcW w:w="8080" w:type="dxa"/>
          </w:tcPr>
          <w:p w:rsidR="00412CC1" w:rsidRDefault="00412CC1" w:rsidP="00412CC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12CC1" w:rsidRDefault="00412CC1" w:rsidP="00412CC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2CC1" w:rsidRDefault="00412CC1" w:rsidP="00412CC1">
            <w:pPr>
              <w:rPr>
                <w:rFonts w:ascii="宋体"/>
                <w:color w:val="000000"/>
                <w:sz w:val="20"/>
                <w:szCs w:val="20"/>
              </w:rPr>
            </w:pPr>
            <w:r>
              <w:rPr>
                <w:rFonts w:ascii="宋体" w:hAnsi="宋体" w:hint="eastAsia"/>
                <w:color w:val="000000"/>
                <w:sz w:val="20"/>
                <w:szCs w:val="20"/>
              </w:rPr>
              <w:t>□否</w:t>
            </w:r>
          </w:p>
        </w:tc>
      </w:tr>
      <w:tr w:rsidR="00412CC1" w:rsidTr="00412CC1">
        <w:tc>
          <w:tcPr>
            <w:tcW w:w="8080" w:type="dxa"/>
          </w:tcPr>
          <w:p w:rsidR="00412CC1" w:rsidRDefault="00412CC1" w:rsidP="00412CC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12CC1" w:rsidRDefault="00412CC1" w:rsidP="00412CC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2CC1" w:rsidRDefault="00412CC1" w:rsidP="00412CC1">
            <w:pPr>
              <w:rPr>
                <w:rFonts w:ascii="宋体"/>
                <w:color w:val="000000"/>
                <w:sz w:val="20"/>
                <w:szCs w:val="20"/>
              </w:rPr>
            </w:pPr>
            <w:r>
              <w:rPr>
                <w:rFonts w:ascii="宋体" w:hAnsi="宋体" w:hint="eastAsia"/>
                <w:color w:val="000000"/>
                <w:sz w:val="20"/>
                <w:szCs w:val="20"/>
              </w:rPr>
              <w:t>□否</w:t>
            </w:r>
          </w:p>
        </w:tc>
      </w:tr>
      <w:tr w:rsidR="00412CC1" w:rsidTr="00412CC1">
        <w:tc>
          <w:tcPr>
            <w:tcW w:w="8080" w:type="dxa"/>
          </w:tcPr>
          <w:p w:rsidR="00412CC1" w:rsidRDefault="00412CC1" w:rsidP="00412CC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12CC1" w:rsidRDefault="00412CC1" w:rsidP="00412CC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412CC1" w:rsidRDefault="00412CC1" w:rsidP="00412CC1">
            <w:pPr>
              <w:rPr>
                <w:rFonts w:ascii="宋体"/>
                <w:color w:val="000000"/>
                <w:sz w:val="20"/>
                <w:szCs w:val="20"/>
              </w:rPr>
            </w:pPr>
            <w:r>
              <w:rPr>
                <w:rFonts w:ascii="宋体" w:hAnsi="宋体" w:hint="eastAsia"/>
                <w:color w:val="000000"/>
                <w:sz w:val="20"/>
                <w:szCs w:val="20"/>
              </w:rPr>
              <w:t>□否</w:t>
            </w:r>
          </w:p>
        </w:tc>
      </w:tr>
    </w:tbl>
    <w:p w:rsidR="00412CC1" w:rsidRDefault="00412CC1" w:rsidP="00412CC1">
      <w:pPr>
        <w:widowControl/>
        <w:jc w:val="left"/>
        <w:rPr>
          <w:rFonts w:ascii="宋体"/>
          <w:b/>
          <w:color w:val="000000"/>
          <w:sz w:val="26"/>
          <w:szCs w:val="26"/>
        </w:rPr>
      </w:pPr>
    </w:p>
    <w:p w:rsidR="00412CC1" w:rsidRDefault="00412CC1" w:rsidP="00412CC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412CC1" w:rsidTr="00412CC1">
        <w:trPr>
          <w:cantSplit/>
          <w:trHeight w:val="296"/>
          <w:jc w:val="center"/>
        </w:trPr>
        <w:tc>
          <w:tcPr>
            <w:tcW w:w="9615" w:type="dxa"/>
          </w:tcPr>
          <w:p w:rsidR="00412CC1" w:rsidRDefault="00412CC1" w:rsidP="00412CC1">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412CC1" w:rsidRDefault="00412CC1" w:rsidP="00412CC1">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412CC1" w:rsidRDefault="00412CC1" w:rsidP="00412CC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12CC1" w:rsidRDefault="00412CC1" w:rsidP="00412CC1">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12CC1" w:rsidRDefault="00412CC1" w:rsidP="00412CC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12CC1" w:rsidRDefault="00412CC1" w:rsidP="00412CC1">
      <w:pPr>
        <w:spacing w:line="240" w:lineRule="exact"/>
        <w:rPr>
          <w:rFonts w:ascii="宋体"/>
          <w:b/>
          <w:color w:val="000000"/>
          <w:sz w:val="26"/>
          <w:szCs w:val="26"/>
        </w:rPr>
      </w:pPr>
    </w:p>
    <w:p w:rsidR="00412CC1" w:rsidRDefault="00412CC1" w:rsidP="00412CC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12CC1" w:rsidRDefault="00412CC1" w:rsidP="00412CC1">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412CC1" w:rsidRDefault="00412CC1" w:rsidP="00412CC1">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12CC1" w:rsidRDefault="00412CC1" w:rsidP="00412CC1">
      <w:pPr>
        <w:spacing w:line="300" w:lineRule="auto"/>
        <w:ind w:firstLineChars="100" w:firstLine="201"/>
        <w:rPr>
          <w:rFonts w:ascii="宋体"/>
          <w:b/>
          <w:color w:val="000000"/>
          <w:sz w:val="20"/>
          <w:szCs w:val="20"/>
        </w:rPr>
      </w:pPr>
      <w:r>
        <w:rPr>
          <w:rFonts w:ascii="宋体" w:hAnsi="宋体"/>
          <w:b/>
          <w:color w:val="000000"/>
          <w:sz w:val="20"/>
          <w:szCs w:val="20"/>
        </w:rPr>
        <w:t>QMS:</w:t>
      </w:r>
      <w:r>
        <w:rPr>
          <w:rFonts w:ascii="宋体" w:hint="eastAsia"/>
          <w:b/>
          <w:color w:val="000000"/>
          <w:sz w:val="20"/>
          <w:szCs w:val="20"/>
        </w:rPr>
        <w:t xml:space="preserve"> </w:t>
      </w:r>
      <w:r>
        <w:rPr>
          <w:rFonts w:ascii="宋体" w:hAnsi="宋体"/>
          <w:b/>
          <w:color w:val="000000"/>
          <w:sz w:val="20"/>
          <w:szCs w:val="20"/>
        </w:rPr>
        <w:t>_____________________________________</w:t>
      </w:r>
      <w:r>
        <w:rPr>
          <w:rFonts w:ascii="宋体" w:hint="eastAsia"/>
          <w:b/>
          <w:color w:val="000000"/>
          <w:sz w:val="20"/>
          <w:szCs w:val="20"/>
        </w:rPr>
        <w:t xml:space="preserve">  </w:t>
      </w:r>
    </w:p>
    <w:p w:rsidR="00412CC1" w:rsidRDefault="00412CC1" w:rsidP="00412CC1">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rsidR="00412CC1" w:rsidRDefault="00412CC1" w:rsidP="00412CC1">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w:t>
      </w:r>
    </w:p>
    <w:p w:rsidR="00412CC1" w:rsidRDefault="00412CC1" w:rsidP="00412CC1">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0FCC02D7" wp14:editId="2095BAB7">
            <wp:simplePos x="0" y="0"/>
            <wp:positionH relativeFrom="column">
              <wp:posOffset>1802423</wp:posOffset>
            </wp:positionH>
            <wp:positionV relativeFrom="paragraph">
              <wp:posOffset>267991</wp:posOffset>
            </wp:positionV>
            <wp:extent cx="1037492" cy="52400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a:xfrm>
                      <a:off x="0" y="0"/>
                      <a:ext cx="1055909" cy="5333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412CC1" w:rsidRDefault="00412CC1" w:rsidP="00412CC1">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12CC1" w:rsidRDefault="00E82A86" w:rsidP="00412CC1">
      <w:pPr>
        <w:spacing w:line="400" w:lineRule="exact"/>
        <w:ind w:firstLineChars="400" w:firstLine="840"/>
        <w:rPr>
          <w:rFonts w:ascii="宋体" w:hAnsi="宋体"/>
          <w:b/>
          <w:color w:val="000000"/>
        </w:rPr>
      </w:pPr>
      <w:r>
        <w:rPr>
          <w:noProof/>
        </w:rPr>
        <w:drawing>
          <wp:anchor distT="0" distB="0" distL="114300" distR="114300" simplePos="0" relativeHeight="251663360" behindDoc="0" locked="0" layoutInCell="1" allowOverlap="1" wp14:anchorId="358E29D7" wp14:editId="29E7E7D0">
            <wp:simplePos x="0" y="0"/>
            <wp:positionH relativeFrom="column">
              <wp:posOffset>2534920</wp:posOffset>
            </wp:positionH>
            <wp:positionV relativeFrom="paragraph">
              <wp:posOffset>173990</wp:posOffset>
            </wp:positionV>
            <wp:extent cx="682625" cy="516255"/>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82625" cy="516255"/>
                    </a:xfrm>
                    <a:prstGeom prst="rect">
                      <a:avLst/>
                    </a:prstGeom>
                  </pic:spPr>
                </pic:pic>
              </a:graphicData>
            </a:graphic>
            <wp14:sizeRelH relativeFrom="page">
              <wp14:pctWidth>0</wp14:pctWidth>
            </wp14:sizeRelH>
            <wp14:sizeRelV relativeFrom="page">
              <wp14:pctHeight>0</wp14:pctHeight>
            </wp14:sizeRelV>
          </wp:anchor>
        </w:drawing>
      </w:r>
      <w:r w:rsidR="00412CC1">
        <w:rPr>
          <w:noProof/>
        </w:rPr>
        <w:drawing>
          <wp:anchor distT="0" distB="0" distL="114300" distR="114300" simplePos="0" relativeHeight="251662336" behindDoc="1" locked="0" layoutInCell="1" allowOverlap="1" wp14:anchorId="533DEC09" wp14:editId="09950930">
            <wp:simplePos x="0" y="0"/>
            <wp:positionH relativeFrom="column">
              <wp:posOffset>1802423</wp:posOffset>
            </wp:positionH>
            <wp:positionV relativeFrom="paragraph">
              <wp:posOffset>170962</wp:posOffset>
            </wp:positionV>
            <wp:extent cx="668215" cy="483576"/>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670" cy="487524"/>
                    </a:xfrm>
                    <a:prstGeom prst="rect">
                      <a:avLst/>
                    </a:prstGeom>
                  </pic:spPr>
                </pic:pic>
              </a:graphicData>
            </a:graphic>
            <wp14:sizeRelH relativeFrom="page">
              <wp14:pctWidth>0</wp14:pctWidth>
            </wp14:sizeRelH>
            <wp14:sizeRelV relativeFrom="page">
              <wp14:pctHeight>0</wp14:pctHeight>
            </wp14:sizeRelV>
          </wp:anchor>
        </w:drawing>
      </w:r>
    </w:p>
    <w:p w:rsidR="00412CC1" w:rsidRDefault="00412CC1" w:rsidP="00412CC1">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12CC1" w:rsidRDefault="00412CC1" w:rsidP="00E82A86">
      <w:pPr>
        <w:spacing w:line="360" w:lineRule="exact"/>
        <w:ind w:firstLineChars="400" w:firstLine="843"/>
        <w:rPr>
          <w:rFonts w:ascii="宋体"/>
          <w:b/>
          <w:color w:val="000000"/>
        </w:rPr>
      </w:pPr>
    </w:p>
    <w:p w:rsidR="00412CC1" w:rsidRDefault="00412CC1" w:rsidP="00412CC1">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sidR="00E82A86">
        <w:rPr>
          <w:rFonts w:ascii="宋体" w:hAnsi="宋体" w:hint="eastAsia"/>
          <w:b/>
          <w:color w:val="000000"/>
        </w:rPr>
        <w:t>6</w:t>
      </w:r>
      <w:r>
        <w:rPr>
          <w:rFonts w:ascii="宋体" w:hAnsi="宋体" w:hint="eastAsia"/>
          <w:b/>
          <w:color w:val="000000"/>
        </w:rPr>
        <w:t>.</w:t>
      </w:r>
      <w:r w:rsidR="00E82A86">
        <w:rPr>
          <w:rFonts w:ascii="宋体" w:hAnsi="宋体" w:hint="eastAsia"/>
          <w:b/>
          <w:color w:val="000000"/>
        </w:rPr>
        <w:t>16</w:t>
      </w:r>
    </w:p>
    <w:p w:rsidR="00412CC1" w:rsidRDefault="00412CC1" w:rsidP="00412CC1">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12CC1" w:rsidRDefault="00412CC1" w:rsidP="00412CC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12CC1" w:rsidRDefault="00412CC1" w:rsidP="00412CC1">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12CC1" w:rsidRDefault="00412CC1" w:rsidP="00412CC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412CC1" w:rsidRDefault="00412CC1" w:rsidP="00412CC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如一阶段是审核需有签到表、检查单、公正、保密声明</w:t>
      </w:r>
      <w:r>
        <w:rPr>
          <w:rFonts w:ascii="宋体" w:hAnsi="宋体"/>
          <w:b/>
          <w:color w:val="000000"/>
          <w:sz w:val="20"/>
          <w:szCs w:val="20"/>
        </w:rPr>
        <w:t>)</w:t>
      </w:r>
    </w:p>
    <w:p w:rsidR="00412CC1" w:rsidRDefault="00412CC1" w:rsidP="00412CC1">
      <w:pPr>
        <w:spacing w:line="240" w:lineRule="exact"/>
        <w:rPr>
          <w:rFonts w:ascii="宋体"/>
          <w:b/>
          <w:bCs/>
          <w:color w:val="000000"/>
          <w:sz w:val="26"/>
          <w:szCs w:val="26"/>
        </w:rPr>
      </w:pPr>
    </w:p>
    <w:p w:rsidR="00412CC1" w:rsidRDefault="00412CC1" w:rsidP="00412CC1">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12CC1" w:rsidRDefault="00412CC1" w:rsidP="00412CC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12CC1" w:rsidRDefault="00412CC1" w:rsidP="00412CC1">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12CC1" w:rsidRDefault="00412CC1" w:rsidP="00412CC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12CC1" w:rsidRDefault="00412CC1" w:rsidP="00412CC1">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412CC1" w:rsidRDefault="00412CC1" w:rsidP="00412CC1">
      <w:pPr>
        <w:snapToGrid w:val="0"/>
        <w:spacing w:line="400" w:lineRule="exact"/>
        <w:rPr>
          <w:rFonts w:eastAsia="隶书"/>
          <w:color w:val="000000"/>
          <w:sz w:val="32"/>
          <w:szCs w:val="32"/>
        </w:rPr>
      </w:pPr>
      <w:r>
        <w:rPr>
          <w:rFonts w:eastAsia="隶书" w:hint="eastAsia"/>
          <w:color w:val="000000"/>
          <w:szCs w:val="21"/>
        </w:rPr>
        <w:t>附</w:t>
      </w:r>
    </w:p>
    <w:p w:rsidR="00412CC1" w:rsidRDefault="00412CC1" w:rsidP="00412CC1">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第一阶段远程审核问题清单</w:t>
      </w:r>
    </w:p>
    <w:p w:rsidR="00412CC1" w:rsidRDefault="00412CC1" w:rsidP="00412CC1">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山东育人教育科技有限公司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412CC1" w:rsidTr="00412CC1">
        <w:trPr>
          <w:trHeight w:val="509"/>
        </w:trPr>
        <w:tc>
          <w:tcPr>
            <w:tcW w:w="948" w:type="dxa"/>
            <w:vAlign w:val="center"/>
          </w:tcPr>
          <w:p w:rsidR="00412CC1" w:rsidRDefault="00412CC1" w:rsidP="00412CC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12CC1" w:rsidRDefault="00412CC1" w:rsidP="00412CC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12CC1" w:rsidRDefault="00412CC1" w:rsidP="00412CC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12CC1" w:rsidRDefault="00412CC1" w:rsidP="00412CC1">
            <w:pPr>
              <w:snapToGrid w:val="0"/>
              <w:spacing w:line="280" w:lineRule="exact"/>
              <w:jc w:val="center"/>
              <w:rPr>
                <w:b/>
                <w:bCs/>
                <w:color w:val="000000"/>
                <w:sz w:val="12"/>
                <w:szCs w:val="12"/>
              </w:rPr>
            </w:pPr>
            <w:r>
              <w:rPr>
                <w:rFonts w:hint="eastAsia"/>
                <w:b/>
                <w:bCs/>
                <w:color w:val="000000"/>
                <w:sz w:val="22"/>
                <w:szCs w:val="22"/>
              </w:rPr>
              <w:t>对应的标准条款</w:t>
            </w:r>
          </w:p>
        </w:tc>
      </w:tr>
      <w:tr w:rsidR="00412CC1" w:rsidTr="00412CC1">
        <w:trPr>
          <w:trHeight w:val="5413"/>
        </w:trPr>
        <w:tc>
          <w:tcPr>
            <w:tcW w:w="948" w:type="dxa"/>
          </w:tcPr>
          <w:p w:rsidR="00412CC1" w:rsidRDefault="00412CC1" w:rsidP="00412CC1">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412CC1" w:rsidRDefault="00412CC1" w:rsidP="00C37592">
            <w:pPr>
              <w:pStyle w:val="a4"/>
              <w:tabs>
                <w:tab w:val="clear" w:pos="4153"/>
                <w:tab w:val="center" w:pos="5737"/>
              </w:tabs>
              <w:rPr>
                <w:color w:val="000000"/>
                <w:sz w:val="24"/>
                <w:szCs w:val="24"/>
              </w:rPr>
            </w:pPr>
            <w:r>
              <w:rPr>
                <w:rFonts w:hint="eastAsia"/>
                <w:color w:val="000000"/>
                <w:sz w:val="24"/>
                <w:szCs w:val="24"/>
              </w:rPr>
              <w:t>目标</w:t>
            </w:r>
            <w:r>
              <w:rPr>
                <w:color w:val="000000"/>
                <w:sz w:val="24"/>
                <w:szCs w:val="24"/>
              </w:rPr>
              <w:t>分解</w:t>
            </w:r>
            <w:r>
              <w:rPr>
                <w:rFonts w:hint="eastAsia"/>
                <w:color w:val="000000"/>
                <w:sz w:val="24"/>
                <w:szCs w:val="24"/>
              </w:rPr>
              <w:t>没有</w:t>
            </w:r>
            <w:r>
              <w:rPr>
                <w:color w:val="000000"/>
                <w:sz w:val="24"/>
                <w:szCs w:val="24"/>
              </w:rPr>
              <w:t>明确实现的资源和措施</w:t>
            </w:r>
          </w:p>
        </w:tc>
        <w:tc>
          <w:tcPr>
            <w:tcW w:w="1688" w:type="dxa"/>
          </w:tcPr>
          <w:p w:rsidR="00412CC1" w:rsidRDefault="00412CC1" w:rsidP="00C37592">
            <w:pPr>
              <w:pStyle w:val="a4"/>
              <w:ind w:right="600"/>
              <w:rPr>
                <w:color w:val="000000"/>
                <w:sz w:val="24"/>
                <w:szCs w:val="24"/>
              </w:rPr>
            </w:pPr>
            <w:r>
              <w:rPr>
                <w:rFonts w:hint="eastAsia"/>
                <w:color w:val="000000"/>
                <w:sz w:val="24"/>
                <w:szCs w:val="24"/>
              </w:rPr>
              <w:t>ISO9001:2015</w:t>
            </w:r>
            <w:r>
              <w:rPr>
                <w:rFonts w:hint="eastAsia"/>
                <w:color w:val="000000"/>
                <w:sz w:val="24"/>
                <w:szCs w:val="24"/>
              </w:rPr>
              <w:t>、</w:t>
            </w:r>
          </w:p>
          <w:p w:rsidR="00412CC1" w:rsidRDefault="00412CC1" w:rsidP="00C37592">
            <w:pPr>
              <w:pStyle w:val="a4"/>
              <w:ind w:right="600"/>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412CC1" w:rsidRDefault="00412CC1" w:rsidP="00412CC1">
            <w:pPr>
              <w:pStyle w:val="a5"/>
              <w:pBdr>
                <w:bottom w:val="none" w:sz="0" w:space="0" w:color="auto"/>
              </w:pBdr>
              <w:ind w:right="600"/>
              <w:jc w:val="left"/>
              <w:rPr>
                <w:color w:val="000000"/>
                <w:sz w:val="32"/>
                <w:szCs w:val="32"/>
              </w:rPr>
            </w:pPr>
            <w:r>
              <w:rPr>
                <w:rFonts w:hint="eastAsia"/>
                <w:color w:val="000000"/>
                <w:sz w:val="32"/>
                <w:szCs w:val="32"/>
              </w:rPr>
              <w:t>6.2</w:t>
            </w:r>
          </w:p>
        </w:tc>
      </w:tr>
      <w:tr w:rsidR="00412CC1" w:rsidTr="00412CC1">
        <w:tc>
          <w:tcPr>
            <w:tcW w:w="10128" w:type="dxa"/>
            <w:gridSpan w:val="4"/>
          </w:tcPr>
          <w:p w:rsidR="00412CC1" w:rsidRDefault="00412CC1" w:rsidP="00412CC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12CC1" w:rsidRDefault="00412CC1" w:rsidP="00412CC1">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412CC1" w:rsidRDefault="00412CC1" w:rsidP="00412CC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12CC1" w:rsidRDefault="00412CC1" w:rsidP="00412CC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12CC1" w:rsidRDefault="00412CC1" w:rsidP="00412CC1">
            <w:pPr>
              <w:spacing w:line="280" w:lineRule="exact"/>
              <w:rPr>
                <w:b/>
                <w:color w:val="000000"/>
                <w:sz w:val="22"/>
                <w:szCs w:val="22"/>
              </w:rPr>
            </w:pPr>
            <w:r>
              <w:rPr>
                <w:rFonts w:ascii="宋体" w:hAnsi="宋体" w:cs="宋体"/>
                <w:noProof/>
                <w:kern w:val="0"/>
              </w:rPr>
              <w:drawing>
                <wp:anchor distT="0" distB="0" distL="114300" distR="114300" simplePos="0" relativeHeight="251661312" behindDoc="1" locked="0" layoutInCell="1" allowOverlap="1" wp14:anchorId="0E6B5FA4" wp14:editId="4840CF39">
                  <wp:simplePos x="0" y="0"/>
                  <wp:positionH relativeFrom="column">
                    <wp:posOffset>586105</wp:posOffset>
                  </wp:positionH>
                  <wp:positionV relativeFrom="paragraph">
                    <wp:posOffset>10795</wp:posOffset>
                  </wp:positionV>
                  <wp:extent cx="1022985" cy="515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p>
          <w:p w:rsidR="00412CC1" w:rsidRDefault="00412CC1" w:rsidP="00412CC1">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412CC1" w:rsidRDefault="00412CC1" w:rsidP="00412CC1">
            <w:pPr>
              <w:spacing w:line="280" w:lineRule="exact"/>
              <w:rPr>
                <w:b/>
                <w:color w:val="000000"/>
                <w:sz w:val="22"/>
                <w:szCs w:val="22"/>
              </w:rPr>
            </w:pPr>
          </w:p>
          <w:p w:rsidR="00412CC1" w:rsidRDefault="00412CC1" w:rsidP="00E82A86">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sidR="00E82A86">
              <w:rPr>
                <w:rFonts w:hint="eastAsia"/>
                <w:b/>
                <w:color w:val="000000"/>
                <w:sz w:val="22"/>
                <w:szCs w:val="22"/>
              </w:rPr>
              <w:t>6</w:t>
            </w:r>
            <w:r>
              <w:rPr>
                <w:b/>
                <w:color w:val="000000"/>
                <w:sz w:val="22"/>
                <w:szCs w:val="22"/>
              </w:rPr>
              <w:t xml:space="preserve"> </w:t>
            </w:r>
            <w:r>
              <w:rPr>
                <w:rFonts w:hint="eastAsia"/>
                <w:b/>
                <w:color w:val="000000"/>
                <w:sz w:val="22"/>
                <w:szCs w:val="22"/>
              </w:rPr>
              <w:t>月</w:t>
            </w:r>
            <w:r w:rsidR="00E82A86">
              <w:rPr>
                <w:rFonts w:hint="eastAsia"/>
                <w:b/>
                <w:color w:val="000000"/>
                <w:sz w:val="22"/>
                <w:szCs w:val="22"/>
              </w:rPr>
              <w:t>16</w:t>
            </w:r>
            <w:r>
              <w:rPr>
                <w:rFonts w:hint="eastAsia"/>
                <w:b/>
                <w:color w:val="000000"/>
                <w:sz w:val="22"/>
                <w:szCs w:val="22"/>
              </w:rPr>
              <w:t>日</w:t>
            </w:r>
          </w:p>
        </w:tc>
      </w:tr>
      <w:tr w:rsidR="00412CC1" w:rsidTr="00412CC1">
        <w:trPr>
          <w:trHeight w:val="422"/>
        </w:trPr>
        <w:tc>
          <w:tcPr>
            <w:tcW w:w="10128" w:type="dxa"/>
            <w:gridSpan w:val="4"/>
            <w:vAlign w:val="bottom"/>
          </w:tcPr>
          <w:p w:rsidR="00412CC1" w:rsidRDefault="00412CC1" w:rsidP="00412CC1">
            <w:pPr>
              <w:spacing w:line="280" w:lineRule="exact"/>
              <w:rPr>
                <w:b/>
                <w:color w:val="000000"/>
                <w:sz w:val="22"/>
                <w:szCs w:val="22"/>
              </w:rPr>
            </w:pPr>
          </w:p>
          <w:p w:rsidR="00412CC1" w:rsidRDefault="00412CC1" w:rsidP="00412CC1">
            <w:pPr>
              <w:spacing w:line="280" w:lineRule="exact"/>
              <w:rPr>
                <w:b/>
                <w:color w:val="000000"/>
                <w:sz w:val="22"/>
                <w:szCs w:val="22"/>
              </w:rPr>
            </w:pPr>
          </w:p>
          <w:p w:rsidR="00412CC1" w:rsidRDefault="00412CC1" w:rsidP="00E82A86">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sidR="00E82A86">
              <w:rPr>
                <w:rFonts w:hint="eastAsia"/>
                <w:b/>
                <w:color w:val="000000"/>
                <w:sz w:val="22"/>
                <w:szCs w:val="22"/>
              </w:rPr>
              <w:t>6</w:t>
            </w:r>
            <w:r>
              <w:rPr>
                <w:b/>
                <w:color w:val="000000"/>
                <w:sz w:val="22"/>
                <w:szCs w:val="22"/>
              </w:rPr>
              <w:t xml:space="preserve"> </w:t>
            </w:r>
            <w:r>
              <w:rPr>
                <w:rFonts w:hint="eastAsia"/>
                <w:b/>
                <w:color w:val="000000"/>
                <w:sz w:val="22"/>
                <w:szCs w:val="22"/>
              </w:rPr>
              <w:t>月</w:t>
            </w:r>
            <w:r w:rsidR="00E82A86">
              <w:rPr>
                <w:rFonts w:hint="eastAsia"/>
                <w:b/>
                <w:color w:val="000000"/>
                <w:sz w:val="22"/>
                <w:szCs w:val="22"/>
              </w:rPr>
              <w:t>16</w:t>
            </w:r>
            <w:r>
              <w:rPr>
                <w:rFonts w:hint="eastAsia"/>
                <w:b/>
                <w:color w:val="000000"/>
                <w:sz w:val="22"/>
                <w:szCs w:val="22"/>
              </w:rPr>
              <w:t>日</w:t>
            </w:r>
          </w:p>
        </w:tc>
      </w:tr>
      <w:tr w:rsidR="00412CC1" w:rsidTr="00412CC1">
        <w:tc>
          <w:tcPr>
            <w:tcW w:w="10128" w:type="dxa"/>
            <w:gridSpan w:val="4"/>
          </w:tcPr>
          <w:p w:rsidR="00412CC1" w:rsidRDefault="00412CC1" w:rsidP="00412CC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12CC1" w:rsidRDefault="00412CC1" w:rsidP="00412CC1">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12CC1" w:rsidRDefault="00412CC1" w:rsidP="00412CC1">
            <w:pPr>
              <w:tabs>
                <w:tab w:val="left" w:pos="8740"/>
              </w:tabs>
              <w:spacing w:line="360" w:lineRule="exact"/>
              <w:rPr>
                <w:b/>
                <w:color w:val="000000"/>
                <w:spacing w:val="-10"/>
                <w:szCs w:val="21"/>
              </w:rPr>
            </w:pPr>
            <w:r>
              <w:rPr>
                <w:rFonts w:ascii="宋体" w:hAnsi="宋体" w:cs="宋体"/>
                <w:noProof/>
                <w:kern w:val="0"/>
              </w:rPr>
              <w:drawing>
                <wp:anchor distT="0" distB="0" distL="114300" distR="114300" simplePos="0" relativeHeight="251660288" behindDoc="1" locked="0" layoutInCell="1" allowOverlap="1" wp14:anchorId="795AA3D5" wp14:editId="254C1253">
                  <wp:simplePos x="0" y="0"/>
                  <wp:positionH relativeFrom="column">
                    <wp:posOffset>531495</wp:posOffset>
                  </wp:positionH>
                  <wp:positionV relativeFrom="paragraph">
                    <wp:posOffset>204470</wp:posOffset>
                  </wp:positionV>
                  <wp:extent cx="1022985" cy="515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22985" cy="515620"/>
                          </a:xfrm>
                          <a:prstGeom prst="rect">
                            <a:avLst/>
                          </a:prstGeom>
                          <a:noFill/>
                        </pic:spPr>
                      </pic:pic>
                    </a:graphicData>
                  </a:graphic>
                </wp:anchor>
              </w:drawing>
            </w: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412CC1" w:rsidRDefault="00412CC1" w:rsidP="00412CC1">
            <w:pPr>
              <w:tabs>
                <w:tab w:val="left" w:pos="8740"/>
              </w:tabs>
              <w:spacing w:line="360" w:lineRule="exact"/>
              <w:rPr>
                <w:b/>
                <w:color w:val="000000"/>
                <w:sz w:val="22"/>
                <w:szCs w:val="22"/>
              </w:rPr>
            </w:pPr>
            <w:r>
              <w:rPr>
                <w:b/>
                <w:color w:val="000000"/>
                <w:spacing w:val="-10"/>
                <w:szCs w:val="21"/>
              </w:rPr>
              <w:tab/>
            </w:r>
          </w:p>
          <w:p w:rsidR="00412CC1" w:rsidRDefault="00412CC1" w:rsidP="00E82A86">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2020</w:t>
            </w:r>
            <w:r>
              <w:rPr>
                <w:b/>
                <w:color w:val="000000"/>
                <w:sz w:val="22"/>
                <w:szCs w:val="22"/>
              </w:rPr>
              <w:t xml:space="preserve"> </w:t>
            </w:r>
            <w:r>
              <w:rPr>
                <w:rFonts w:hint="eastAsia"/>
                <w:b/>
                <w:color w:val="000000"/>
                <w:sz w:val="22"/>
                <w:szCs w:val="22"/>
              </w:rPr>
              <w:t>年</w:t>
            </w:r>
            <w:r w:rsidR="00E82A86">
              <w:rPr>
                <w:rFonts w:hint="eastAsia"/>
                <w:b/>
                <w:color w:val="000000"/>
                <w:sz w:val="22"/>
                <w:szCs w:val="22"/>
              </w:rPr>
              <w:t>6</w:t>
            </w:r>
            <w:r>
              <w:rPr>
                <w:rFonts w:hint="eastAsia"/>
                <w:b/>
                <w:color w:val="000000"/>
                <w:sz w:val="22"/>
                <w:szCs w:val="22"/>
              </w:rPr>
              <w:t>月</w:t>
            </w:r>
            <w:r w:rsidR="00E82A86">
              <w:rPr>
                <w:rFonts w:hint="eastAsia"/>
                <w:b/>
                <w:color w:val="000000"/>
                <w:sz w:val="22"/>
                <w:szCs w:val="22"/>
              </w:rPr>
              <w:t>16</w:t>
            </w:r>
            <w:r>
              <w:rPr>
                <w:rFonts w:hint="eastAsia"/>
                <w:b/>
                <w:color w:val="000000"/>
                <w:sz w:val="22"/>
                <w:szCs w:val="22"/>
              </w:rPr>
              <w:t>日</w:t>
            </w:r>
          </w:p>
        </w:tc>
      </w:tr>
      <w:tr w:rsidR="00412CC1" w:rsidTr="00412CC1">
        <w:tc>
          <w:tcPr>
            <w:tcW w:w="10128" w:type="dxa"/>
            <w:gridSpan w:val="4"/>
          </w:tcPr>
          <w:p w:rsidR="00412CC1" w:rsidRDefault="00412CC1" w:rsidP="00412CC1">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412CC1" w:rsidRDefault="00412CC1" w:rsidP="00E82A86">
      <w:pPr>
        <w:widowControl/>
        <w:jc w:val="left"/>
        <w:rPr>
          <w:rFonts w:ascii="宋体"/>
          <w:b/>
          <w:color w:val="000000"/>
          <w:sz w:val="26"/>
          <w:szCs w:val="26"/>
        </w:rPr>
      </w:pPr>
    </w:p>
    <w:sectPr w:rsidR="00412CC1" w:rsidSect="00412CC1">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58" w:rsidRDefault="00AE1958">
      <w:r>
        <w:separator/>
      </w:r>
    </w:p>
  </w:endnote>
  <w:endnote w:type="continuationSeparator" w:id="0">
    <w:p w:rsidR="00AE1958" w:rsidRDefault="00AE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58" w:rsidRDefault="00AE1958">
      <w:r>
        <w:separator/>
      </w:r>
    </w:p>
  </w:footnote>
  <w:footnote w:type="continuationSeparator" w:id="0">
    <w:p w:rsidR="00AE1958" w:rsidRDefault="00AE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C1" w:rsidRDefault="00412CC1" w:rsidP="001E452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2CC1" w:rsidRDefault="00412CC1" w:rsidP="001E452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412CC1" w:rsidRDefault="00412CC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412CC1" w:rsidRDefault="00412CC1">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9100A"/>
    <w:rsid w:val="00066FA0"/>
    <w:rsid w:val="0009448E"/>
    <w:rsid w:val="000B143B"/>
    <w:rsid w:val="001E452E"/>
    <w:rsid w:val="003B295F"/>
    <w:rsid w:val="00412CC1"/>
    <w:rsid w:val="004D062C"/>
    <w:rsid w:val="00776B5A"/>
    <w:rsid w:val="009C14B1"/>
    <w:rsid w:val="00A66338"/>
    <w:rsid w:val="00AE1958"/>
    <w:rsid w:val="00D9100A"/>
    <w:rsid w:val="00E82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412C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1252</Words>
  <Characters>7139</Characters>
  <Application>Microsoft Office Word</Application>
  <DocSecurity>0</DocSecurity>
  <Lines>59</Lines>
  <Paragraphs>16</Paragraphs>
  <ScaleCrop>false</ScaleCrop>
  <Company>微软中国</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68</cp:revision>
  <dcterms:created xsi:type="dcterms:W3CDTF">2015-06-17T13:22:00Z</dcterms:created>
  <dcterms:modified xsi:type="dcterms:W3CDTF">2020-06-16T13:00:00Z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