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连云港泰润升电力设备技术有限公司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连云港泰润升电力设备技术有限公司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