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广州范蠡智慧科技有限公司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11060-2024-Q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