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范蠡智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30日 上午至2024年09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