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22123-2025-QEO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05206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邹平天利化工设备有限公司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赵丽萍</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赵丽萍、李国</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69551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邹平天利化工设备有限公司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赵丽萍</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2024-N1QMS-3012001</w:t>
            </w:r>
          </w:p>
        </w:tc>
        <w:tc>
          <w:tcPr>
            <w:tcW w:w="3145" w:type="dxa"/>
            <w:vAlign w:val="center"/>
          </w:tcPr>
          <w:p w14:paraId="1EF07270">
            <w:pPr>
              <w:spacing w:line="360" w:lineRule="exact"/>
              <w:jc w:val="center"/>
              <w:rPr>
                <w:szCs w:val="21"/>
              </w:rPr>
            </w:pPr>
            <w:r>
              <w:t>14.02.01,18.02.06</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赵丽萍</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2025-N1EMS-3012001</w:t>
            </w:r>
          </w:p>
        </w:tc>
        <w:tc>
          <w:tcPr>
            <w:tcW w:w="3145" w:type="dxa"/>
            <w:vAlign w:val="center"/>
          </w:tcPr>
          <w:p w14:paraId="0773CEA1">
            <w:pPr>
              <w:spacing w:line="360" w:lineRule="exact"/>
              <w:jc w:val="center"/>
            </w:pPr>
            <w:r>
              <w:t>14.02.01,18.02.06</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赵丽萍</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2023-N1OHSMS-3012001</w:t>
            </w:r>
          </w:p>
        </w:tc>
        <w:tc>
          <w:tcPr>
            <w:tcW w:w="3145" w:type="dxa"/>
            <w:vAlign w:val="center"/>
          </w:tcPr>
          <w:p w14:paraId="7F43F701">
            <w:pPr>
              <w:spacing w:line="360" w:lineRule="exact"/>
              <w:jc w:val="center"/>
            </w:pPr>
            <w:r>
              <w:t>14.02.01,18.02.06</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李国</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2025-N1EMS-1369462</w:t>
            </w:r>
          </w:p>
        </w:tc>
        <w:tc>
          <w:tcPr>
            <w:tcW w:w="3145" w:type="dxa"/>
            <w:vAlign w:val="center"/>
          </w:tcPr>
          <w:p>
            <w:pPr>
              <w:jc w:val="center"/>
            </w:pPr>
            <w:r>
              <w:t>14.02.01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李国</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2025-N1QMS-1369462</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李国</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2025-N1OHSMS-1369462</w:t>
            </w:r>
          </w:p>
        </w:tc>
        <w:tc>
          <w:tcPr>
            <w:tcW w:w="3145" w:type="dxa"/>
            <w:vAlign w:val="center"/>
          </w:tcPr>
          <w:p>
            <w:pPr>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2025年12月26日下午至2025年12月28日下午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Q:塑料制品（塑料管道、管件）的生产（有许可要求除外）；真空叶滤机、压滤板的生产</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E:塑料制品（塑料管道、管件）的生产（有许可要求除外）；真空叶滤机、压滤板的生产所涉及场所的相关环境管理活动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O:塑料制品（塑料管道、管件）的生产（有许可要求除外）；真空叶滤机、压滤板的生产所涉及场所的相关职业健康安全管理活动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邹平县码头镇三合</w:t>
      </w:r>
    </w:p>
    <w:p w14:paraId="5FB2C4BD">
      <w:pPr>
        <w:spacing w:line="360" w:lineRule="auto"/>
        <w:ind w:firstLine="420" w:firstLineChars="200"/>
      </w:pPr>
      <w:r>
        <w:rPr>
          <w:rFonts w:hint="eastAsia"/>
        </w:rPr>
        <w:t>办公地址：</w:t>
      </w:r>
      <w:r>
        <w:rPr>
          <w:rFonts w:hint="eastAsia"/>
        </w:rPr>
        <w:t>山东省滨州市邹平市码头镇三合工业园</w:t>
      </w:r>
    </w:p>
    <w:p w14:paraId="3E2A92FF">
      <w:pPr>
        <w:spacing w:line="360" w:lineRule="auto"/>
        <w:ind w:firstLine="420" w:firstLineChars="200"/>
      </w:pPr>
      <w:r>
        <w:rPr>
          <w:rFonts w:hint="eastAsia"/>
        </w:rPr>
        <w:t>经营地址：</w:t>
      </w:r>
      <w:bookmarkStart w:id="14" w:name="生产地址"/>
      <w:bookmarkEnd w:id="14"/>
      <w:r>
        <w:rPr>
          <w:rFonts w:hint="eastAsia"/>
        </w:rPr>
        <w:t>山东省滨州市邹平市码头镇三合工业园</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2025年12月25日 14:00至2025年12月25日 18:00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邹平天利化工设备有限公司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赵丽萍</w:t>
      </w:r>
      <w:r>
        <w:rPr>
          <w:rFonts w:hint="eastAsia"/>
          <w:b/>
          <w:color w:val="auto"/>
          <w:kern w:val="2"/>
          <w:sz w:val="21"/>
          <w:lang w:val="en-GB"/>
        </w:rPr>
        <w:t xml:space="preserve">  </w:t>
      </w:r>
      <w:r>
        <w:rPr>
          <w:rFonts w:hint="eastAsia"/>
          <w:b/>
          <w:color w:val="auto"/>
          <w:kern w:val="2"/>
          <w:sz w:val="21"/>
          <w:lang w:val="en-GB"/>
        </w:rPr>
        <w:t>赵丽萍、李国</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46265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