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四季青公园管理中心</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常兴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4 9:00:00上午至2024-09-24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四季青镇北辛庄路双新办公区6号楼-3#6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西小府二十七号三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6日 上午至2024年09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