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北京四季青公园管理中心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2024年09月26日 上午至2024年09月27日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郑贝思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