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甲乙方程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3 8:30:00上午至2024-09-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高新区天府二街138号2栋9层90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中国（四川）自由贸易试验区成都高新区天府二街138号2栋9层904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4日 上午至2024年09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