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武义创锋工具制造有限公司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单迎珍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2024年10月12日 上午至2024年10月12日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黄于平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