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2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杭临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4MA28MR1LX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杭临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上城区天城路91号B座B-0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西湖区西湖街道石函路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网络运营系统平台软件开发及软件运营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杭临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上城区天城路91号B座B-0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西湖区西湖街道石函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网络运营系统平台软件开发及软件运营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