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北大荒商贸集团泸州三粮农业发展有限公司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20718-2024-F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2024年09月25日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2024-09-24 8:30:00上午至2024-09-24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北大荒商贸集团泸州三粮农业发展有限公司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