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大庆市龙沃科技开发有限公司 撤销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2020年06月11日 上午至2020年06月11日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