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6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正弦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10日 上午至2020年06月10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