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陕西天岁每一天连锁管理有限公司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2024年09月24日 上午至2024年09月27日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卢蒙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